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64" w:rsidRDefault="00CC3D6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521397159"/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 w:rsidR="00CC3D64" w:rsidRPr="00423508" w:rsidRDefault="00CC3D6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hAnsi="Times New Roman"/>
          <w:sz w:val="20"/>
          <w:szCs w:val="20"/>
        </w:rPr>
        <w:t xml:space="preserve">), publ. Dz. Urz. UE L Nr 119, </w:t>
      </w:r>
      <w:r w:rsidRPr="00423508">
        <w:rPr>
          <w:rFonts w:ascii="Times New Roman" w:hAnsi="Times New Roman"/>
          <w:sz w:val="20"/>
          <w:szCs w:val="20"/>
        </w:rPr>
        <w:t>s. 1, informujemy, że:</w:t>
      </w:r>
    </w:p>
    <w:p w:rsidR="00CC3D64" w:rsidRPr="00D101BC" w:rsidRDefault="00CC3D64" w:rsidP="00423508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01BC">
        <w:rPr>
          <w:rFonts w:ascii="Times New Roman" w:hAnsi="Times New Roman"/>
          <w:sz w:val="20"/>
          <w:szCs w:val="20"/>
        </w:rPr>
        <w:t xml:space="preserve">Administratorem danych jest </w:t>
      </w:r>
      <w:r w:rsidRPr="00D101BC">
        <w:rPr>
          <w:rFonts w:ascii="Times New Roman" w:hAnsi="Times New Roman"/>
          <w:b/>
          <w:sz w:val="20"/>
          <w:szCs w:val="20"/>
        </w:rPr>
        <w:t xml:space="preserve"> Sz</w:t>
      </w:r>
      <w:r>
        <w:rPr>
          <w:rFonts w:ascii="Times New Roman" w:hAnsi="Times New Roman"/>
          <w:b/>
          <w:sz w:val="20"/>
          <w:szCs w:val="20"/>
        </w:rPr>
        <w:t>koła Podstawowa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(adres: ul. Basztowa 2 adres e-mail: sp_kwasniow5@wp.pl  numer telefonu: 326426003 </w:t>
      </w:r>
    </w:p>
    <w:p w:rsidR="00CC3D64" w:rsidRPr="00423508" w:rsidRDefault="00CC3D64" w:rsidP="00423508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W </w:t>
      </w:r>
      <w:r w:rsidRPr="00D101BC">
        <w:rPr>
          <w:rFonts w:ascii="Times New Roman" w:hAnsi="Times New Roman"/>
          <w:b/>
          <w:sz w:val="20"/>
          <w:szCs w:val="20"/>
        </w:rPr>
        <w:t>Sz</w:t>
      </w:r>
      <w:r>
        <w:rPr>
          <w:rFonts w:ascii="Times New Roman" w:hAnsi="Times New Roman"/>
          <w:b/>
          <w:sz w:val="20"/>
          <w:szCs w:val="20"/>
        </w:rPr>
        <w:t>kole Podstawowej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został powołany Inspektor Ochrony Danych (dane kontaktowe: adres e-mail: </w:t>
      </w:r>
      <w:hyperlink r:id="rId7" w:history="1">
        <w:r w:rsidRPr="00D101BC">
          <w:rPr>
            <w:rStyle w:val="Hyperlink"/>
            <w:rFonts w:ascii="Times New Roman" w:hAnsi="Times New Roman"/>
            <w:sz w:val="20"/>
            <w:szCs w:val="20"/>
          </w:rPr>
          <w:t>inspektor@cbi24.pl</w:t>
        </w:r>
      </w:hyperlink>
      <w:r w:rsidRPr="00D101BC">
        <w:rPr>
          <w:rFonts w:ascii="Times New Roman" w:hAnsi="Times New Roman"/>
          <w:sz w:val="20"/>
          <w:szCs w:val="20"/>
        </w:rPr>
        <w:t>).</w:t>
      </w:r>
    </w:p>
    <w:p w:rsidR="00CC3D64" w:rsidRPr="00423508" w:rsidRDefault="00CC3D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do sądu administracyjnego i postępowanie nie zostało zakończone prawomocnym wyrokiem. </w:t>
      </w:r>
    </w:p>
    <w:p w:rsidR="00CC3D64" w:rsidRPr="00423508" w:rsidRDefault="00CC3D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 xml:space="preserve">Podstawą prawną przetwarzania danych jest art. 6 ust. 1 lit. c) ww. rozporządzenia.  </w:t>
      </w:r>
    </w:p>
    <w:p w:rsidR="00CC3D64" w:rsidRPr="00423508" w:rsidRDefault="00CC3D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 xml:space="preserve">Dane osobowe mogą być przekazywane podmiotowi zapewniającemu obsługę informatyczną systemu rekrutacyjnego, z którym administrator zawarł umowę powierzenia przetwarzania danych osobowych. </w:t>
      </w:r>
    </w:p>
    <w:p w:rsidR="00CC3D64" w:rsidRPr="00423508" w:rsidRDefault="00CC3D6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>Osoba, której dane dotyczą ma prawo do:</w:t>
      </w:r>
    </w:p>
    <w:p w:rsidR="00CC3D64" w:rsidRPr="00423508" w:rsidRDefault="00CC3D6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>- żądania dostępu do danych osobowych oraz ich sprostowania lub ograniczenia przetwarzania danych osobowych;</w:t>
      </w:r>
    </w:p>
    <w:p w:rsidR="00CC3D64" w:rsidRPr="00423508" w:rsidRDefault="00CC3D6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>- wniesienia skargi do organu nadzorczego.</w:t>
      </w:r>
    </w:p>
    <w:p w:rsidR="00CC3D64" w:rsidRPr="00423508" w:rsidRDefault="00CC3D6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23508">
        <w:rPr>
          <w:rFonts w:ascii="Times New Roman" w:hAnsi="Times New Roman"/>
          <w:sz w:val="20"/>
          <w:szCs w:val="20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 w:rsidRPr="00423508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1" w:name="_GoBack"/>
      <w:bookmarkEnd w:id="0"/>
      <w:bookmarkEnd w:id="1"/>
    </w:p>
    <w:sectPr w:rsidR="00CC3D64" w:rsidRPr="00423508" w:rsidSect="009D57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64" w:rsidRDefault="00CC3D64" w:rsidP="009D574A">
      <w:pPr>
        <w:spacing w:after="0" w:line="240" w:lineRule="auto"/>
      </w:pPr>
      <w:r>
        <w:separator/>
      </w:r>
    </w:p>
  </w:endnote>
  <w:endnote w:type="continuationSeparator" w:id="0">
    <w:p w:rsidR="00CC3D64" w:rsidRDefault="00CC3D64" w:rsidP="009D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64" w:rsidRDefault="00CC3D64" w:rsidP="009D574A">
      <w:pPr>
        <w:spacing w:after="0" w:line="240" w:lineRule="auto"/>
      </w:pPr>
      <w:r>
        <w:separator/>
      </w:r>
    </w:p>
  </w:footnote>
  <w:footnote w:type="continuationSeparator" w:id="0">
    <w:p w:rsidR="00CC3D64" w:rsidRDefault="00CC3D64" w:rsidP="009D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64" w:rsidRDefault="00CC3D64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F8"/>
    <w:rsid w:val="000140D7"/>
    <w:rsid w:val="0003470D"/>
    <w:rsid w:val="001175DC"/>
    <w:rsid w:val="00132DDD"/>
    <w:rsid w:val="001A279B"/>
    <w:rsid w:val="001C3741"/>
    <w:rsid w:val="0028413D"/>
    <w:rsid w:val="00297DA2"/>
    <w:rsid w:val="002E49B5"/>
    <w:rsid w:val="003F06F9"/>
    <w:rsid w:val="00423508"/>
    <w:rsid w:val="00442EB8"/>
    <w:rsid w:val="00445181"/>
    <w:rsid w:val="004D4D71"/>
    <w:rsid w:val="005310B1"/>
    <w:rsid w:val="006A3DC3"/>
    <w:rsid w:val="00756DB1"/>
    <w:rsid w:val="007B3056"/>
    <w:rsid w:val="007E550A"/>
    <w:rsid w:val="008802C8"/>
    <w:rsid w:val="00900561"/>
    <w:rsid w:val="009D1001"/>
    <w:rsid w:val="009D574A"/>
    <w:rsid w:val="00AD4CDC"/>
    <w:rsid w:val="00B911BF"/>
    <w:rsid w:val="00B93180"/>
    <w:rsid w:val="00BA0B9F"/>
    <w:rsid w:val="00BA3A6F"/>
    <w:rsid w:val="00BB023B"/>
    <w:rsid w:val="00BE3643"/>
    <w:rsid w:val="00C22F1C"/>
    <w:rsid w:val="00C501E1"/>
    <w:rsid w:val="00CA28C0"/>
    <w:rsid w:val="00CC3D64"/>
    <w:rsid w:val="00CE2832"/>
    <w:rsid w:val="00CF7A6A"/>
    <w:rsid w:val="00D00AF8"/>
    <w:rsid w:val="00D101BC"/>
    <w:rsid w:val="00D24338"/>
    <w:rsid w:val="00D61CD4"/>
    <w:rsid w:val="00DF50D4"/>
    <w:rsid w:val="00DF6166"/>
    <w:rsid w:val="00E26AB0"/>
    <w:rsid w:val="00E5060E"/>
    <w:rsid w:val="00EA0B57"/>
    <w:rsid w:val="00EA4D5C"/>
    <w:rsid w:val="00F24E6E"/>
    <w:rsid w:val="00F25016"/>
    <w:rsid w:val="00F82571"/>
    <w:rsid w:val="00FC56BC"/>
    <w:rsid w:val="0C73429B"/>
    <w:rsid w:val="33B81668"/>
    <w:rsid w:val="38844DB7"/>
    <w:rsid w:val="45772ACA"/>
    <w:rsid w:val="461D0011"/>
    <w:rsid w:val="558D48CA"/>
    <w:rsid w:val="5CBF6CB4"/>
    <w:rsid w:val="732B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5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74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D5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74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574A"/>
    <w:rPr>
      <w:b/>
      <w:bCs/>
    </w:rPr>
  </w:style>
  <w:style w:type="paragraph" w:styleId="Footer">
    <w:name w:val="footer"/>
    <w:basedOn w:val="Normal"/>
    <w:link w:val="FooterChar"/>
    <w:uiPriority w:val="99"/>
    <w:rsid w:val="009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7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74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D574A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9D574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D574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308</Words>
  <Characters>1848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Aleksandra Pyka</dc:creator>
  <cp:keywords/>
  <dc:description/>
  <cp:lastModifiedBy>Marzena</cp:lastModifiedBy>
  <cp:revision>2</cp:revision>
  <cp:lastPrinted>2018-02-19T11:25:00Z</cp:lastPrinted>
  <dcterms:created xsi:type="dcterms:W3CDTF">2018-09-04T19:05:00Z</dcterms:created>
  <dcterms:modified xsi:type="dcterms:W3CDTF">2018-09-04T19:05:00Z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