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B3457FB" w14:textId="77777777" w:rsidR="00354F88" w:rsidRDefault="00354F88"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159F27FD" w14:textId="77777777" w:rsidR="00354F88" w:rsidRDefault="00354F88"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1572EE46" w14:textId="77777777" w:rsidR="00354F88" w:rsidRDefault="00354F88" w:rsidP="00354F88">
      <w:pPr>
        <w:suppressAutoHyphens/>
        <w:autoSpaceDN w:val="0"/>
        <w:spacing w:before="100" w:after="100" w:line="240" w:lineRule="auto"/>
        <w:jc w:val="center"/>
        <w:textAlignment w:val="baseline"/>
        <w:rPr>
          <w:rFonts w:eastAsia="Calibri" w:cstheme="minorHAnsi"/>
          <w:b/>
          <w:kern w:val="0"/>
          <w:sz w:val="24"/>
          <w:szCs w:val="24"/>
          <w14:ligatures w14:val="none"/>
        </w:rPr>
      </w:pPr>
    </w:p>
    <w:p w14:paraId="284151D9" w14:textId="7CC150A8" w:rsidR="00354F88" w:rsidRPr="00354F88" w:rsidRDefault="00354F88" w:rsidP="00354F88">
      <w:pPr>
        <w:suppressAutoHyphens/>
        <w:autoSpaceDN w:val="0"/>
        <w:spacing w:before="100" w:after="100" w:line="240" w:lineRule="auto"/>
        <w:jc w:val="center"/>
        <w:textAlignment w:val="baseline"/>
        <w:rPr>
          <w:rFonts w:ascii="Candara" w:eastAsia="Calibri" w:hAnsi="Candara" w:cstheme="minorHAnsi"/>
          <w:b/>
          <w:kern w:val="0"/>
          <w:sz w:val="44"/>
          <w:szCs w:val="44"/>
          <w14:ligatures w14:val="none"/>
        </w:rPr>
      </w:pPr>
      <w:r w:rsidRPr="00354F88">
        <w:rPr>
          <w:rFonts w:ascii="Candara" w:eastAsia="Calibri" w:hAnsi="Candara" w:cstheme="minorHAnsi"/>
          <w:b/>
          <w:kern w:val="0"/>
          <w:sz w:val="44"/>
          <w:szCs w:val="44"/>
          <w14:ligatures w14:val="none"/>
        </w:rPr>
        <w:t>Program Wychowawczo-Profilaktyczny</w:t>
      </w:r>
    </w:p>
    <w:p w14:paraId="79665A42" w14:textId="77777777" w:rsidR="00354F88" w:rsidRDefault="00354F88"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5D92D0E8" w14:textId="77777777" w:rsidR="00354F88" w:rsidRDefault="00354F88"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1D4497C8" w14:textId="5345FCA3" w:rsidR="00354F88" w:rsidRDefault="00354F88" w:rsidP="00DA575E">
      <w:pPr>
        <w:suppressAutoHyphens/>
        <w:autoSpaceDN w:val="0"/>
        <w:spacing w:before="100" w:after="100" w:line="240" w:lineRule="auto"/>
        <w:jc w:val="both"/>
        <w:textAlignment w:val="baseline"/>
        <w:rPr>
          <w:rFonts w:eastAsia="Calibri" w:cstheme="minorHAnsi"/>
          <w:b/>
          <w:kern w:val="0"/>
          <w:sz w:val="24"/>
          <w:szCs w:val="24"/>
          <w14:ligatures w14:val="none"/>
        </w:rPr>
      </w:pPr>
      <w:r>
        <w:rPr>
          <w:rFonts w:eastAsia="Calibri" w:cstheme="minorHAnsi"/>
          <w:b/>
          <w:noProof/>
          <w:kern w:val="0"/>
          <w:sz w:val="24"/>
          <w:szCs w:val="24"/>
          <w:lang w:eastAsia="pl-PL"/>
          <w14:ligatures w14:val="none"/>
        </w:rPr>
        <w:drawing>
          <wp:anchor distT="0" distB="0" distL="114300" distR="114300" simplePos="0" relativeHeight="251658240" behindDoc="1" locked="0" layoutInCell="1" allowOverlap="1" wp14:anchorId="3FEBA714" wp14:editId="3EF9CF3C">
            <wp:simplePos x="0" y="0"/>
            <wp:positionH relativeFrom="margin">
              <wp:align>center</wp:align>
            </wp:positionH>
            <wp:positionV relativeFrom="paragraph">
              <wp:posOffset>8255</wp:posOffset>
            </wp:positionV>
            <wp:extent cx="2771140" cy="2771140"/>
            <wp:effectExtent l="0" t="0" r="0" b="0"/>
            <wp:wrapTight wrapText="bothSides">
              <wp:wrapPolygon edited="0">
                <wp:start x="0" y="0"/>
                <wp:lineTo x="0" y="21382"/>
                <wp:lineTo x="21382" y="21382"/>
                <wp:lineTo x="21382" y="0"/>
                <wp:lineTo x="0" y="0"/>
              </wp:wrapPolygon>
            </wp:wrapTight>
            <wp:docPr id="75197854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71140" cy="2771140"/>
                    </a:xfrm>
                    <a:prstGeom prst="rect">
                      <a:avLst/>
                    </a:prstGeom>
                    <a:noFill/>
                  </pic:spPr>
                </pic:pic>
              </a:graphicData>
            </a:graphic>
          </wp:anchor>
        </w:drawing>
      </w:r>
    </w:p>
    <w:p w14:paraId="1B411D8C" w14:textId="5284FF61" w:rsidR="00354F88" w:rsidRDefault="00354F88"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1128B620" w14:textId="77777777" w:rsidR="00354F88" w:rsidRDefault="00354F88"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5B6F768C" w14:textId="77777777" w:rsidR="00354F88" w:rsidRDefault="00354F88"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1AC4CC1E" w14:textId="77777777" w:rsidR="00354F88" w:rsidRDefault="00354F88"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7FFAD526" w14:textId="77777777" w:rsidR="00354F88" w:rsidRDefault="00354F88"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4C4B12EC" w14:textId="77777777" w:rsidR="00354F88" w:rsidRDefault="00354F88"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6702FF71" w14:textId="77777777" w:rsidR="00354F88" w:rsidRDefault="00354F88"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3A678ED4" w14:textId="77777777" w:rsidR="00354F88" w:rsidRDefault="00354F88"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57E22AEC" w14:textId="77777777" w:rsidR="00354F88" w:rsidRDefault="00354F88"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770EE3E9" w14:textId="77777777" w:rsidR="00354F88" w:rsidRDefault="00354F88"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6D6A95A5" w14:textId="77777777" w:rsidR="00354F88" w:rsidRDefault="00354F88"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546F13A2" w14:textId="77777777" w:rsidR="00354F88" w:rsidRDefault="00354F88"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765B638B" w14:textId="77777777" w:rsidR="00354F88" w:rsidRDefault="00354F88"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3E17CB54" w14:textId="4C2D2602" w:rsidR="00354F88" w:rsidRPr="00354F88" w:rsidRDefault="00354F88" w:rsidP="00354F88">
      <w:pPr>
        <w:suppressAutoHyphens/>
        <w:autoSpaceDN w:val="0"/>
        <w:spacing w:before="100" w:after="100" w:line="240" w:lineRule="auto"/>
        <w:jc w:val="center"/>
        <w:textAlignment w:val="baseline"/>
        <w:rPr>
          <w:rFonts w:ascii="Candara" w:eastAsia="Calibri" w:hAnsi="Candara" w:cstheme="minorHAnsi"/>
          <w:b/>
          <w:kern w:val="0"/>
          <w:sz w:val="32"/>
          <w:szCs w:val="32"/>
          <w14:ligatures w14:val="none"/>
        </w:rPr>
      </w:pPr>
      <w:r w:rsidRPr="00354F88">
        <w:rPr>
          <w:rFonts w:ascii="Candara" w:eastAsia="Calibri" w:hAnsi="Candara" w:cstheme="minorHAnsi"/>
          <w:b/>
          <w:kern w:val="0"/>
          <w:sz w:val="32"/>
          <w:szCs w:val="32"/>
          <w14:ligatures w14:val="none"/>
        </w:rPr>
        <w:t>Zespo</w:t>
      </w:r>
      <w:r w:rsidRPr="00354F88">
        <w:rPr>
          <w:rFonts w:ascii="Candara" w:eastAsia="Calibri" w:hAnsi="Candara" w:cs="Calibri"/>
          <w:b/>
          <w:kern w:val="0"/>
          <w:sz w:val="32"/>
          <w:szCs w:val="32"/>
          <w14:ligatures w14:val="none"/>
        </w:rPr>
        <w:t>ł</w:t>
      </w:r>
      <w:r w:rsidRPr="00354F88">
        <w:rPr>
          <w:rFonts w:ascii="Candara" w:eastAsia="Calibri" w:hAnsi="Candara" w:cstheme="minorHAnsi"/>
          <w:b/>
          <w:kern w:val="0"/>
          <w:sz w:val="32"/>
          <w:szCs w:val="32"/>
          <w14:ligatures w14:val="none"/>
        </w:rPr>
        <w:t>u Szkolno-Przedszkolnego</w:t>
      </w:r>
    </w:p>
    <w:p w14:paraId="6172CBD2" w14:textId="79D8A184" w:rsidR="00354F88" w:rsidRPr="00354F88" w:rsidRDefault="00354F88" w:rsidP="00354F88">
      <w:pPr>
        <w:suppressAutoHyphens/>
        <w:autoSpaceDN w:val="0"/>
        <w:spacing w:before="100" w:after="100" w:line="240" w:lineRule="auto"/>
        <w:jc w:val="center"/>
        <w:textAlignment w:val="baseline"/>
        <w:rPr>
          <w:rFonts w:ascii="Candara" w:eastAsia="Calibri" w:hAnsi="Candara" w:cstheme="minorHAnsi"/>
          <w:b/>
          <w:kern w:val="0"/>
          <w:sz w:val="32"/>
          <w:szCs w:val="32"/>
          <w14:ligatures w14:val="none"/>
        </w:rPr>
      </w:pPr>
      <w:r w:rsidRPr="00354F88">
        <w:rPr>
          <w:rFonts w:ascii="Candara" w:eastAsia="Calibri" w:hAnsi="Candara" w:cstheme="minorHAnsi"/>
          <w:b/>
          <w:kern w:val="0"/>
          <w:sz w:val="32"/>
          <w:szCs w:val="32"/>
          <w14:ligatures w14:val="none"/>
        </w:rPr>
        <w:t>W Kwa</w:t>
      </w:r>
      <w:r w:rsidRPr="00354F88">
        <w:rPr>
          <w:rFonts w:ascii="Candara" w:eastAsia="Calibri" w:hAnsi="Candara" w:cs="Calibri"/>
          <w:b/>
          <w:kern w:val="0"/>
          <w:sz w:val="32"/>
          <w:szCs w:val="32"/>
          <w14:ligatures w14:val="none"/>
        </w:rPr>
        <w:t>ś</w:t>
      </w:r>
      <w:r w:rsidRPr="00354F88">
        <w:rPr>
          <w:rFonts w:ascii="Candara" w:eastAsia="Calibri" w:hAnsi="Candara" w:cstheme="minorHAnsi"/>
          <w:b/>
          <w:kern w:val="0"/>
          <w:sz w:val="32"/>
          <w:szCs w:val="32"/>
          <w14:ligatures w14:val="none"/>
        </w:rPr>
        <w:t>niowie Dolnym</w:t>
      </w:r>
    </w:p>
    <w:p w14:paraId="02659223" w14:textId="77777777" w:rsidR="00354F88" w:rsidRDefault="00354F88"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6756923D" w14:textId="77777777" w:rsidR="00354F88" w:rsidRDefault="00354F88"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35B0BDED" w14:textId="44D8E716" w:rsidR="00354F88" w:rsidRDefault="00354F88" w:rsidP="00DA575E">
      <w:pPr>
        <w:suppressAutoHyphens/>
        <w:autoSpaceDN w:val="0"/>
        <w:spacing w:before="100" w:after="100" w:line="240" w:lineRule="auto"/>
        <w:jc w:val="both"/>
        <w:textAlignment w:val="baseline"/>
        <w:rPr>
          <w:rFonts w:eastAsia="Calibri" w:cstheme="minorHAnsi"/>
          <w:b/>
          <w:kern w:val="0"/>
          <w:sz w:val="24"/>
          <w:szCs w:val="24"/>
          <w14:ligatures w14:val="none"/>
        </w:rPr>
      </w:pPr>
      <w:r>
        <w:rPr>
          <w:rFonts w:eastAsia="Calibri" w:cstheme="minorHAnsi"/>
          <w:b/>
          <w:noProof/>
          <w:kern w:val="0"/>
          <w:sz w:val="24"/>
          <w:szCs w:val="24"/>
          <w:lang w:eastAsia="pl-PL"/>
          <w14:ligatures w14:val="none"/>
        </w:rPr>
        <w:drawing>
          <wp:inline distT="0" distB="0" distL="0" distR="0" wp14:anchorId="345F4F10" wp14:editId="29733C31">
            <wp:extent cx="5809615" cy="1533525"/>
            <wp:effectExtent l="0" t="0" r="635" b="9525"/>
            <wp:docPr id="67323686"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9615" cy="1533525"/>
                    </a:xfrm>
                    <a:prstGeom prst="rect">
                      <a:avLst/>
                    </a:prstGeom>
                    <a:noFill/>
                  </pic:spPr>
                </pic:pic>
              </a:graphicData>
            </a:graphic>
          </wp:inline>
        </w:drawing>
      </w:r>
    </w:p>
    <w:p w14:paraId="4C2F2147" w14:textId="77777777" w:rsidR="00354F88" w:rsidRDefault="00354F88"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2BE11BC8" w14:textId="77777777" w:rsidR="00354F88" w:rsidRDefault="00354F88"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1D0BE7E2" w14:textId="77777777" w:rsidR="00354F88" w:rsidRDefault="00354F88"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2668240B" w14:textId="77777777" w:rsidR="00354F88" w:rsidRDefault="00354F88"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33BE8E6A" w14:textId="413842D1"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4"/>
          <w:szCs w:val="24"/>
          <w14:ligatures w14:val="none"/>
        </w:rPr>
      </w:pPr>
      <w:r w:rsidRPr="00DA575E">
        <w:rPr>
          <w:rFonts w:eastAsia="Calibri" w:cstheme="minorHAnsi"/>
          <w:b/>
          <w:kern w:val="0"/>
          <w:sz w:val="24"/>
          <w:szCs w:val="24"/>
          <w14:ligatures w14:val="none"/>
        </w:rPr>
        <w:lastRenderedPageBreak/>
        <w:t>Podstawa prawna:</w:t>
      </w:r>
    </w:p>
    <w:p w14:paraId="306A3547" w14:textId="77777777" w:rsidR="00DA575E" w:rsidRPr="00DA575E" w:rsidRDefault="00DA575E">
      <w:pPr>
        <w:numPr>
          <w:ilvl w:val="0"/>
          <w:numId w:val="31"/>
        </w:numPr>
        <w:suppressAutoHyphens/>
        <w:autoSpaceDN w:val="0"/>
        <w:spacing w:after="0" w:line="276" w:lineRule="auto"/>
        <w:textAlignment w:val="baseline"/>
        <w:rPr>
          <w:rFonts w:ascii="Calibri" w:eastAsia="Calibri" w:hAnsi="Calibri" w:cs="Times New Roman"/>
          <w:kern w:val="0"/>
          <w:sz w:val="24"/>
          <w:szCs w:val="24"/>
          <w14:ligatures w14:val="none"/>
        </w:rPr>
      </w:pPr>
      <w:bookmarkStart w:id="0" w:name="_Hlk485156468"/>
      <w:r w:rsidRPr="00DA575E">
        <w:rPr>
          <w:rFonts w:ascii="Calibri" w:eastAsia="Calibri" w:hAnsi="Calibri" w:cs="Times New Roman"/>
          <w:kern w:val="0"/>
          <w:sz w:val="24"/>
          <w:szCs w:val="24"/>
          <w14:ligatures w14:val="none"/>
        </w:rPr>
        <w:t>Konstytucja Rzeczypospolitej Polskiej z 2 kwietnia 1997 r. (Dz.U. z 1997 r. nr 78 poz. 483 ze zm.).</w:t>
      </w:r>
    </w:p>
    <w:p w14:paraId="62C96C2C" w14:textId="792ED542" w:rsidR="00DA575E" w:rsidRPr="00466001" w:rsidRDefault="00DA575E" w:rsidP="00466001">
      <w:pPr>
        <w:numPr>
          <w:ilvl w:val="0"/>
          <w:numId w:val="31"/>
        </w:numPr>
        <w:suppressAutoHyphens/>
        <w:autoSpaceDN w:val="0"/>
        <w:spacing w:after="0" w:line="276" w:lineRule="auto"/>
        <w:textAlignment w:val="baseline"/>
        <w:rPr>
          <w:rFonts w:ascii="Calibri" w:eastAsia="Calibri" w:hAnsi="Calibri" w:cs="Times New Roman"/>
          <w:kern w:val="0"/>
          <w:sz w:val="24"/>
          <w:szCs w:val="24"/>
          <w14:ligatures w14:val="none"/>
        </w:rPr>
      </w:pPr>
      <w:r w:rsidRPr="00DA575E">
        <w:rPr>
          <w:rFonts w:ascii="Calibri" w:eastAsia="Calibri" w:hAnsi="Calibri" w:cs="Times New Roman"/>
          <w:kern w:val="0"/>
          <w:sz w:val="24"/>
          <w:szCs w:val="24"/>
          <w14:ligatures w14:val="none"/>
        </w:rPr>
        <w:t>Konwencja o Prawach Dziecka, przyjęta przez Zgromadzenie Ogólne Narodów Zjednoczonych z 20 listopada 1989 r. (Dz.U. z 1991 r. nr 120, poz. 526).</w:t>
      </w:r>
    </w:p>
    <w:p w14:paraId="7F96B567" w14:textId="16F84EA1" w:rsidR="00466001" w:rsidRPr="005D149A" w:rsidRDefault="00466001" w:rsidP="00466001">
      <w:pPr>
        <w:pStyle w:val="Akapitzlist"/>
        <w:numPr>
          <w:ilvl w:val="0"/>
          <w:numId w:val="31"/>
        </w:numPr>
        <w:rPr>
          <w:rFonts w:ascii="Calibri" w:eastAsia="Calibri" w:hAnsi="Calibri" w:cs="Times New Roman"/>
          <w:color w:val="000000" w:themeColor="text1"/>
          <w:kern w:val="0"/>
          <w:sz w:val="24"/>
          <w:szCs w:val="24"/>
          <w14:ligatures w14:val="none"/>
        </w:rPr>
      </w:pPr>
      <w:r w:rsidRPr="00466001">
        <w:rPr>
          <w:rFonts w:ascii="Calibri" w:eastAsia="Calibri" w:hAnsi="Calibri" w:cs="Times New Roman"/>
          <w:kern w:val="0"/>
          <w:sz w:val="24"/>
          <w:szCs w:val="24"/>
          <w14:ligatures w14:val="none"/>
        </w:rPr>
        <w:t>Ustawa z 26 stycznia 1982 r. Karta Nauczyciela (</w:t>
      </w:r>
      <w:bookmarkStart w:id="1" w:name="_GoBack"/>
      <w:r w:rsidRPr="005D149A">
        <w:rPr>
          <w:rFonts w:ascii="Calibri" w:eastAsia="Calibri" w:hAnsi="Calibri" w:cs="Times New Roman"/>
          <w:color w:val="000000" w:themeColor="text1"/>
          <w:kern w:val="0"/>
          <w:sz w:val="24"/>
          <w:szCs w:val="24"/>
          <w14:ligatures w14:val="none"/>
        </w:rPr>
        <w:t>Dz.U. z 2026 r. poz. 515).</w:t>
      </w:r>
    </w:p>
    <w:p w14:paraId="6447D0BD" w14:textId="77777777" w:rsidR="00DA575E" w:rsidRPr="005D149A" w:rsidRDefault="00DA575E">
      <w:pPr>
        <w:numPr>
          <w:ilvl w:val="0"/>
          <w:numId w:val="31"/>
        </w:numPr>
        <w:suppressAutoHyphens/>
        <w:autoSpaceDN w:val="0"/>
        <w:spacing w:after="0" w:line="276" w:lineRule="auto"/>
        <w:textAlignment w:val="baseline"/>
        <w:rPr>
          <w:rFonts w:ascii="Calibri" w:eastAsia="Calibri" w:hAnsi="Calibri" w:cs="Times New Roman"/>
          <w:color w:val="000000" w:themeColor="text1"/>
          <w:kern w:val="0"/>
          <w:sz w:val="24"/>
          <w:szCs w:val="24"/>
          <w14:ligatures w14:val="none"/>
        </w:rPr>
      </w:pPr>
      <w:r w:rsidRPr="005D149A">
        <w:rPr>
          <w:rFonts w:ascii="Calibri" w:eastAsia="Calibri" w:hAnsi="Calibri" w:cs="Times New Roman"/>
          <w:color w:val="000000" w:themeColor="text1"/>
          <w:kern w:val="0"/>
          <w:sz w:val="24"/>
          <w:szCs w:val="24"/>
          <w14:ligatures w14:val="none"/>
        </w:rPr>
        <w:t>Ustawa z 7 września 1991 r. o systemie oświaty (Dz.U. z 2024 r. poz. 750).</w:t>
      </w:r>
    </w:p>
    <w:p w14:paraId="6463129D" w14:textId="77777777" w:rsidR="00466001" w:rsidRDefault="00466001" w:rsidP="00466001">
      <w:pPr>
        <w:pStyle w:val="Akapitzlist"/>
        <w:numPr>
          <w:ilvl w:val="0"/>
          <w:numId w:val="31"/>
        </w:numPr>
        <w:rPr>
          <w:rFonts w:ascii="Calibri" w:eastAsia="Calibri" w:hAnsi="Calibri" w:cs="Times New Roman"/>
          <w:kern w:val="0"/>
          <w:sz w:val="24"/>
          <w:szCs w:val="24"/>
          <w14:ligatures w14:val="none"/>
        </w:rPr>
      </w:pPr>
      <w:r w:rsidRPr="005D149A">
        <w:rPr>
          <w:rFonts w:ascii="Calibri" w:eastAsia="Calibri" w:hAnsi="Calibri" w:cs="Times New Roman"/>
          <w:color w:val="000000" w:themeColor="text1"/>
          <w:kern w:val="0"/>
          <w:sz w:val="24"/>
          <w:szCs w:val="24"/>
          <w14:ligatures w14:val="none"/>
        </w:rPr>
        <w:t xml:space="preserve">Ustawa z 14 grudnia 2016 r. Prawo oświatowe (Dz.U. z 2026 r. poz. 820) </w:t>
      </w:r>
      <w:bookmarkEnd w:id="1"/>
      <w:r w:rsidRPr="00466001">
        <w:rPr>
          <w:rFonts w:ascii="Calibri" w:eastAsia="Calibri" w:hAnsi="Calibri" w:cs="Times New Roman"/>
          <w:kern w:val="0"/>
          <w:sz w:val="24"/>
          <w:szCs w:val="24"/>
          <w14:ligatures w14:val="none"/>
        </w:rPr>
        <w:t>– art. 1, art. 26, art. 84.</w:t>
      </w:r>
    </w:p>
    <w:p w14:paraId="090A8F98" w14:textId="77777777" w:rsidR="00DA575E" w:rsidRPr="00466001" w:rsidRDefault="00DA575E" w:rsidP="00466001">
      <w:pPr>
        <w:pStyle w:val="Akapitzlist"/>
        <w:numPr>
          <w:ilvl w:val="0"/>
          <w:numId w:val="31"/>
        </w:numPr>
        <w:rPr>
          <w:rFonts w:ascii="Calibri" w:eastAsia="Calibri" w:hAnsi="Calibri" w:cs="Times New Roman"/>
          <w:kern w:val="0"/>
          <w:sz w:val="24"/>
          <w:szCs w:val="24"/>
          <w14:ligatures w14:val="none"/>
        </w:rPr>
      </w:pPr>
      <w:r w:rsidRPr="00466001">
        <w:rPr>
          <w:rFonts w:ascii="Calibri" w:eastAsia="Calibri" w:hAnsi="Calibri" w:cs="Times New Roman"/>
          <w:kern w:val="0"/>
          <w:sz w:val="24"/>
          <w:szCs w:val="24"/>
          <w14:ligatures w14:val="none"/>
        </w:rPr>
        <w:t>Ustawa z 26 października 1982 r. o wychowaniu w trzeźwości i przeciwdziałaniu alkoholizmowi (tekst jedn. Dz.U. z 2023 r. poz. 2151).</w:t>
      </w:r>
    </w:p>
    <w:p w14:paraId="75337735" w14:textId="77777777" w:rsidR="00DA575E" w:rsidRPr="00DA575E" w:rsidRDefault="00DA575E">
      <w:pPr>
        <w:numPr>
          <w:ilvl w:val="0"/>
          <w:numId w:val="31"/>
        </w:numPr>
        <w:suppressAutoHyphens/>
        <w:autoSpaceDN w:val="0"/>
        <w:spacing w:after="0" w:line="276" w:lineRule="auto"/>
        <w:textAlignment w:val="baseline"/>
        <w:rPr>
          <w:rFonts w:ascii="Calibri" w:eastAsia="Calibri" w:hAnsi="Calibri" w:cs="Times New Roman"/>
          <w:kern w:val="0"/>
          <w:sz w:val="24"/>
          <w:szCs w:val="24"/>
          <w14:ligatures w14:val="none"/>
        </w:rPr>
      </w:pPr>
      <w:r w:rsidRPr="00DA575E">
        <w:rPr>
          <w:rFonts w:ascii="Calibri" w:eastAsia="Calibri" w:hAnsi="Calibri" w:cs="Times New Roman"/>
          <w:kern w:val="0"/>
          <w:sz w:val="24"/>
          <w:szCs w:val="24"/>
          <w14:ligatures w14:val="none"/>
        </w:rPr>
        <w:t>Ustawa z 29 lipca 2005 r. o przeciwdziałaniu narkomanii (Dz.U. z 2023 r. poz. 1939).</w:t>
      </w:r>
    </w:p>
    <w:p w14:paraId="527126E9" w14:textId="77777777" w:rsidR="00DA575E" w:rsidRPr="00DA575E" w:rsidRDefault="00DA575E">
      <w:pPr>
        <w:numPr>
          <w:ilvl w:val="0"/>
          <w:numId w:val="31"/>
        </w:numPr>
        <w:suppressAutoHyphens/>
        <w:autoSpaceDN w:val="0"/>
        <w:spacing w:after="0" w:line="276" w:lineRule="auto"/>
        <w:textAlignment w:val="baseline"/>
        <w:rPr>
          <w:rFonts w:ascii="Calibri" w:eastAsia="Calibri" w:hAnsi="Calibri" w:cs="Times New Roman"/>
          <w:kern w:val="0"/>
          <w:sz w:val="24"/>
          <w:szCs w:val="24"/>
          <w14:ligatures w14:val="none"/>
        </w:rPr>
      </w:pPr>
      <w:r w:rsidRPr="00DA575E">
        <w:rPr>
          <w:rFonts w:ascii="Calibri" w:eastAsia="Calibri" w:hAnsi="Calibri" w:cs="Times New Roman"/>
          <w:kern w:val="0"/>
          <w:sz w:val="24"/>
          <w:szCs w:val="24"/>
          <w14:ligatures w14:val="none"/>
        </w:rPr>
        <w:t xml:space="preserve">Ustawa z 9 listopada 1995 r. o ochronie zdrowia przed następstwami używania tytoniu i wyrobów tytoniowych (Dz.U. z 2024 r. poz. 1162). </w:t>
      </w:r>
    </w:p>
    <w:p w14:paraId="327619B3" w14:textId="5951FF3A" w:rsidR="00DA575E" w:rsidRPr="00466001" w:rsidRDefault="00DA575E" w:rsidP="00466001">
      <w:pPr>
        <w:numPr>
          <w:ilvl w:val="0"/>
          <w:numId w:val="31"/>
        </w:numPr>
        <w:suppressAutoHyphens/>
        <w:autoSpaceDN w:val="0"/>
        <w:spacing w:after="0" w:line="276" w:lineRule="auto"/>
        <w:textAlignment w:val="baseline"/>
        <w:rPr>
          <w:rFonts w:eastAsia="Calibri" w:cstheme="minorHAnsi"/>
          <w:i/>
          <w:iCs/>
          <w:kern w:val="0"/>
          <w:sz w:val="24"/>
          <w:szCs w:val="24"/>
          <w14:ligatures w14:val="none"/>
        </w:rPr>
      </w:pPr>
      <w:r w:rsidRPr="00DA575E">
        <w:rPr>
          <w:rFonts w:ascii="Calibri" w:eastAsia="Calibri" w:hAnsi="Calibri" w:cs="Times New Roman"/>
          <w:kern w:val="0"/>
          <w:sz w:val="24"/>
          <w:szCs w:val="24"/>
          <w14:ligatures w14:val="none"/>
        </w:rPr>
        <w:t>Ustawa z 9 czerwca 2022 r. o wspieraniu i</w:t>
      </w:r>
      <w:r w:rsidRPr="00DA575E">
        <w:rPr>
          <w:rFonts w:ascii="Calibri" w:eastAsia="Calibri" w:hAnsi="Calibri" w:cs="Times New Roman"/>
          <w:i/>
          <w:iCs/>
          <w:kern w:val="0"/>
          <w:sz w:val="24"/>
          <w:szCs w:val="24"/>
          <w14:ligatures w14:val="none"/>
        </w:rPr>
        <w:t xml:space="preserve"> </w:t>
      </w:r>
      <w:r w:rsidRPr="00DA575E">
        <w:rPr>
          <w:rFonts w:eastAsia="Calibri" w:cstheme="minorHAnsi"/>
          <w:i/>
          <w:iCs/>
          <w:kern w:val="0"/>
          <w:sz w:val="24"/>
          <w:szCs w:val="24"/>
          <w14:ligatures w14:val="none"/>
        </w:rPr>
        <w:t>resocjalizacji nieletnich (Dz.U. z 2024 r. poz. 987).</w:t>
      </w:r>
    </w:p>
    <w:p w14:paraId="19CA36B5" w14:textId="119BA461" w:rsidR="00466001" w:rsidRPr="006C3B2C" w:rsidRDefault="00466001" w:rsidP="00466001">
      <w:pPr>
        <w:pStyle w:val="Akapitzlist"/>
        <w:numPr>
          <w:ilvl w:val="0"/>
          <w:numId w:val="31"/>
        </w:numPr>
        <w:rPr>
          <w:rFonts w:ascii="Calibri" w:eastAsia="Calibri" w:hAnsi="Calibri" w:cs="Times New Roman"/>
          <w:color w:val="000000" w:themeColor="text1"/>
          <w:kern w:val="0"/>
          <w:sz w:val="24"/>
          <w:szCs w:val="24"/>
          <w14:ligatures w14:val="none"/>
        </w:rPr>
      </w:pPr>
      <w:r w:rsidRPr="00466001">
        <w:rPr>
          <w:rFonts w:ascii="Calibri" w:eastAsia="Calibri" w:hAnsi="Calibri" w:cs="Times New Roman"/>
          <w:kern w:val="0"/>
          <w:sz w:val="24"/>
          <w:szCs w:val="24"/>
          <w14:ligatures w14:val="none"/>
        </w:rPr>
        <w:t xml:space="preserve">Ustawa z 13 maja 2016 r. o przeciwdziałaniu zagrożeniom przestępczością na tle seksualnym i ochronie małoletnich </w:t>
      </w:r>
      <w:r w:rsidRPr="006C3B2C">
        <w:rPr>
          <w:rFonts w:ascii="Calibri" w:eastAsia="Calibri" w:hAnsi="Calibri" w:cs="Times New Roman"/>
          <w:color w:val="000000" w:themeColor="text1"/>
          <w:kern w:val="0"/>
          <w:sz w:val="24"/>
          <w:szCs w:val="24"/>
          <w14:ligatures w14:val="none"/>
        </w:rPr>
        <w:t>(Dz.U. z 2026 r. poz. 110 ze zm.)</w:t>
      </w:r>
    </w:p>
    <w:p w14:paraId="77C4BCC5" w14:textId="77777777" w:rsidR="00DA575E" w:rsidRPr="006C3B2C" w:rsidRDefault="00DA575E">
      <w:pPr>
        <w:numPr>
          <w:ilvl w:val="0"/>
          <w:numId w:val="31"/>
        </w:numPr>
        <w:suppressAutoHyphens/>
        <w:autoSpaceDN w:val="0"/>
        <w:spacing w:after="0" w:line="276" w:lineRule="auto"/>
        <w:textAlignment w:val="baseline"/>
        <w:rPr>
          <w:rFonts w:ascii="Calibri" w:eastAsia="Times New Roman" w:hAnsi="Calibri" w:cs="Times New Roman"/>
          <w:color w:val="000000" w:themeColor="text1"/>
          <w:kern w:val="0"/>
          <w:sz w:val="24"/>
          <w:szCs w:val="24"/>
          <w:lang w:eastAsia="pl-PL"/>
          <w14:ligatures w14:val="none"/>
        </w:rPr>
      </w:pPr>
      <w:r w:rsidRPr="006C3B2C">
        <w:rPr>
          <w:rFonts w:ascii="Calibri" w:eastAsia="Times New Roman" w:hAnsi="Calibri" w:cs="Times New Roman"/>
          <w:color w:val="000000" w:themeColor="text1"/>
          <w:kern w:val="0"/>
          <w:sz w:val="24"/>
          <w:szCs w:val="24"/>
          <w:lang w:eastAsia="pl-PL"/>
          <w14:ligatures w14:val="none"/>
        </w:rPr>
        <w:t>Rozporządzenie Ministra Edukacji Narodowej i Sportu z 31 grudnia 2002 r. w sprawie bezpieczeństwa i higieny w publicznych i niepublicznych szkołach i placówkach (tekst jedn.: Dz.U. z 2020 r. poz. 1604).</w:t>
      </w:r>
    </w:p>
    <w:p w14:paraId="518ABC1D" w14:textId="24696BD2" w:rsidR="00DA575E" w:rsidRPr="006C3B2C" w:rsidRDefault="00DA575E" w:rsidP="00466001">
      <w:pPr>
        <w:pStyle w:val="Akapitzlist"/>
        <w:numPr>
          <w:ilvl w:val="0"/>
          <w:numId w:val="31"/>
        </w:numPr>
        <w:rPr>
          <w:rFonts w:ascii="Calibri" w:eastAsia="Times New Roman" w:hAnsi="Calibri" w:cs="Times New Roman"/>
          <w:color w:val="000000" w:themeColor="text1"/>
          <w:kern w:val="0"/>
          <w:sz w:val="24"/>
          <w:szCs w:val="24"/>
          <w:lang w:eastAsia="pl-PL"/>
          <w14:ligatures w14:val="none"/>
        </w:rPr>
      </w:pPr>
      <w:r w:rsidRPr="006C3B2C">
        <w:rPr>
          <w:rFonts w:ascii="Calibri" w:eastAsia="Times New Roman" w:hAnsi="Calibri" w:cs="Times New Roman"/>
          <w:color w:val="000000" w:themeColor="text1"/>
          <w:kern w:val="0"/>
          <w:sz w:val="24"/>
          <w:szCs w:val="24"/>
          <w:lang w:eastAsia="pl-PL"/>
          <w14:ligatures w14:val="none"/>
        </w:rPr>
        <w:t>Rozporządzenie Ministra Edukacji Narodowej z 14 lutego 2017 r. w sprawie podstawy programowej wychowania przedszkolnego oraz podstawy programowej kształcenia ogólnego dla szkoły podstawowej, w tym dla uczniów z niepełnosprawnością intelektualną w stopniu umiarkowanym lub znacznym, kształcenia ogólnego dla branżowej szkoły I stopnia, kształcenia ogólnego dla szkoły specjalnej przysposabiającej do pracy oraz kształcenia ogólnego dla szkoły policealnej (Dz.U. z 2017 r. poz. 356 ze zm.)</w:t>
      </w:r>
      <w:r w:rsidR="00466001" w:rsidRPr="006C3B2C">
        <w:rPr>
          <w:color w:val="000000" w:themeColor="text1"/>
        </w:rPr>
        <w:t xml:space="preserve"> </w:t>
      </w:r>
      <w:r w:rsidR="00466001" w:rsidRPr="006C3B2C">
        <w:rPr>
          <w:rFonts w:ascii="Calibri" w:eastAsia="Times New Roman" w:hAnsi="Calibri" w:cs="Times New Roman"/>
          <w:color w:val="000000" w:themeColor="text1"/>
          <w:kern w:val="0"/>
          <w:sz w:val="24"/>
          <w:szCs w:val="24"/>
          <w:lang w:eastAsia="pl-PL"/>
          <w14:ligatures w14:val="none"/>
        </w:rPr>
        <w:t xml:space="preserve">– w roku szk. 2026/2027 nie dotyczy klasy I </w:t>
      </w:r>
      <w:proofErr w:type="spellStart"/>
      <w:r w:rsidR="00466001" w:rsidRPr="006C3B2C">
        <w:rPr>
          <w:rFonts w:ascii="Calibri" w:eastAsia="Times New Roman" w:hAnsi="Calibri" w:cs="Times New Roman"/>
          <w:color w:val="000000" w:themeColor="text1"/>
          <w:kern w:val="0"/>
          <w:sz w:val="24"/>
          <w:szCs w:val="24"/>
          <w:lang w:eastAsia="pl-PL"/>
          <w14:ligatures w14:val="none"/>
        </w:rPr>
        <w:t>i</w:t>
      </w:r>
      <w:proofErr w:type="spellEnd"/>
      <w:r w:rsidR="00466001" w:rsidRPr="006C3B2C">
        <w:rPr>
          <w:rFonts w:ascii="Calibri" w:eastAsia="Times New Roman" w:hAnsi="Calibri" w:cs="Times New Roman"/>
          <w:color w:val="000000" w:themeColor="text1"/>
          <w:kern w:val="0"/>
          <w:sz w:val="24"/>
          <w:szCs w:val="24"/>
          <w:lang w:eastAsia="pl-PL"/>
          <w14:ligatures w14:val="none"/>
        </w:rPr>
        <w:t xml:space="preserve">  klasy IV.</w:t>
      </w:r>
    </w:p>
    <w:p w14:paraId="2A35F960" w14:textId="4807CB26" w:rsidR="00466001" w:rsidRPr="006C3B2C" w:rsidRDefault="00466001" w:rsidP="00466001">
      <w:pPr>
        <w:pStyle w:val="Akapitzlist"/>
        <w:numPr>
          <w:ilvl w:val="0"/>
          <w:numId w:val="31"/>
        </w:numPr>
        <w:rPr>
          <w:rFonts w:ascii="Calibri" w:eastAsia="Times New Roman" w:hAnsi="Calibri" w:cs="Times New Roman"/>
          <w:color w:val="000000" w:themeColor="text1"/>
          <w:kern w:val="0"/>
          <w:sz w:val="24"/>
          <w:szCs w:val="24"/>
          <w:lang w:eastAsia="pl-PL"/>
          <w14:ligatures w14:val="none"/>
        </w:rPr>
      </w:pPr>
      <w:r w:rsidRPr="006C3B2C">
        <w:rPr>
          <w:rFonts w:ascii="Calibri" w:eastAsia="Times New Roman" w:hAnsi="Calibri" w:cs="Times New Roman"/>
          <w:color w:val="000000" w:themeColor="text1"/>
          <w:kern w:val="0"/>
          <w:sz w:val="24"/>
          <w:szCs w:val="24"/>
          <w:lang w:eastAsia="pl-PL"/>
          <w14:ligatures w14:val="none"/>
        </w:rPr>
        <w:t>Rozporządzenie Ministra Edukacji z 11 marca 2026 r. w sprawie podstawy programowej wychowania przedszkolnego oraz podstawy programowej kształcenia ogólnego dla szkoły podstawowej, w tym dla uczniów z niepełnosprawnością intelektualną w stopniu umiarkowanym lub znacznym (Dz.U. z 2026 r. poz. 378) – w roku szk. 2026/2027 dotyczy klasy i klasy IV.</w:t>
      </w:r>
    </w:p>
    <w:p w14:paraId="525F89C3" w14:textId="77777777" w:rsidR="00DA575E" w:rsidRPr="00DA575E" w:rsidRDefault="00DA575E">
      <w:pPr>
        <w:numPr>
          <w:ilvl w:val="0"/>
          <w:numId w:val="31"/>
        </w:numPr>
        <w:suppressAutoHyphens/>
        <w:autoSpaceDN w:val="0"/>
        <w:spacing w:after="0" w:line="276" w:lineRule="auto"/>
        <w:textAlignment w:val="baseline"/>
        <w:rPr>
          <w:rFonts w:ascii="Calibri" w:eastAsia="Calibri" w:hAnsi="Calibri" w:cs="Times New Roman"/>
          <w:kern w:val="0"/>
          <w:sz w:val="24"/>
          <w:szCs w:val="24"/>
          <w14:ligatures w14:val="none"/>
        </w:rPr>
      </w:pPr>
      <w:r w:rsidRPr="00DA575E">
        <w:rPr>
          <w:rFonts w:ascii="Calibri" w:eastAsia="Calibri" w:hAnsi="Calibri" w:cs="Times New Roman"/>
          <w:kern w:val="0"/>
          <w:sz w:val="24"/>
          <w:szCs w:val="24"/>
          <w14:ligatures w14:val="none"/>
        </w:rPr>
        <w:t>Rozporządzenie Ministra Edukacji Narodowej z 18 sierpnia 2015 r. w sprawie zakresu i form prowadzenia w szkołach i placówkach systemu oświaty działalności wychowawczej, edukacyjnej, informacyjnej i profilaktycznej w celu przeciwdziałania narkomanii (Dz.U. z 2020 r. poz. 1449).</w:t>
      </w:r>
    </w:p>
    <w:p w14:paraId="3634E6E4" w14:textId="77777777" w:rsidR="00DA575E" w:rsidRPr="0064250F" w:rsidRDefault="00DA575E">
      <w:pPr>
        <w:numPr>
          <w:ilvl w:val="0"/>
          <w:numId w:val="31"/>
        </w:numPr>
        <w:suppressAutoHyphens/>
        <w:autoSpaceDN w:val="0"/>
        <w:spacing w:after="0" w:line="276" w:lineRule="auto"/>
        <w:textAlignment w:val="baseline"/>
        <w:rPr>
          <w:rFonts w:ascii="Calibri" w:eastAsia="Calibri" w:hAnsi="Calibri" w:cs="Times New Roman"/>
          <w:bCs/>
          <w:kern w:val="0"/>
          <w:sz w:val="24"/>
          <w:szCs w:val="24"/>
          <w14:ligatures w14:val="none"/>
        </w:rPr>
      </w:pPr>
      <w:r w:rsidRPr="0064250F">
        <w:rPr>
          <w:rFonts w:ascii="Calibri" w:eastAsia="Calibri" w:hAnsi="Calibri" w:cs="Times New Roman"/>
          <w:bCs/>
          <w:kern w:val="0"/>
          <w:sz w:val="24"/>
          <w:szCs w:val="24"/>
          <w14:ligatures w14:val="none"/>
        </w:rPr>
        <w:t>Rozporządzenie Ministra Edukacji Narodowej z 30 stycznia 2018 r. w sprawie podstawy programowej kształcenia ogólnego dla liceum ogólnokształcącego, technikum oraz branżowej szkoły II stopnia (Dz.U. z 2018 r. poz. 467 ze zm.).</w:t>
      </w:r>
    </w:p>
    <w:p w14:paraId="268A85A2" w14:textId="6C7BEE6A" w:rsidR="00DA575E" w:rsidRPr="00466001" w:rsidRDefault="00DA575E">
      <w:pPr>
        <w:numPr>
          <w:ilvl w:val="0"/>
          <w:numId w:val="31"/>
        </w:numPr>
        <w:suppressAutoHyphens/>
        <w:autoSpaceDN w:val="0"/>
        <w:spacing w:after="0" w:line="276" w:lineRule="auto"/>
        <w:textAlignment w:val="baseline"/>
        <w:rPr>
          <w:rFonts w:ascii="Calibri" w:eastAsia="Calibri" w:hAnsi="Calibri" w:cs="Times New Roman"/>
          <w:color w:val="70AD47" w:themeColor="accent6"/>
          <w:kern w:val="0"/>
          <w:sz w:val="24"/>
          <w:szCs w:val="24"/>
          <w14:ligatures w14:val="none"/>
        </w:rPr>
      </w:pPr>
      <w:r w:rsidRPr="00DA575E">
        <w:rPr>
          <w:rFonts w:ascii="Calibri" w:eastAsia="Calibri" w:hAnsi="Calibri" w:cs="Times New Roman"/>
          <w:kern w:val="0"/>
          <w:sz w:val="24"/>
          <w:szCs w:val="24"/>
          <w14:ligatures w14:val="none"/>
        </w:rPr>
        <w:lastRenderedPageBreak/>
        <w:t xml:space="preserve">Podstawowe kierunki realizacji polityki oświatowej państwa w roku szkolnym </w:t>
      </w:r>
      <w:r w:rsidRPr="006C3B2C">
        <w:rPr>
          <w:rFonts w:ascii="Calibri" w:eastAsia="Calibri" w:hAnsi="Calibri" w:cs="Times New Roman"/>
          <w:color w:val="000000" w:themeColor="text1"/>
          <w:kern w:val="0"/>
          <w:sz w:val="24"/>
          <w:szCs w:val="24"/>
          <w14:ligatures w14:val="none"/>
        </w:rPr>
        <w:t>202</w:t>
      </w:r>
      <w:r w:rsidR="00466001" w:rsidRPr="006C3B2C">
        <w:rPr>
          <w:rFonts w:ascii="Calibri" w:eastAsia="Calibri" w:hAnsi="Calibri" w:cs="Times New Roman"/>
          <w:color w:val="000000" w:themeColor="text1"/>
          <w:kern w:val="0"/>
          <w:sz w:val="24"/>
          <w:szCs w:val="24"/>
          <w14:ligatures w14:val="none"/>
        </w:rPr>
        <w:t>6</w:t>
      </w:r>
      <w:r w:rsidRPr="006C3B2C">
        <w:rPr>
          <w:rFonts w:ascii="Calibri" w:eastAsia="Calibri" w:hAnsi="Calibri" w:cs="Times New Roman"/>
          <w:color w:val="000000" w:themeColor="text1"/>
          <w:kern w:val="0"/>
          <w:sz w:val="24"/>
          <w:szCs w:val="24"/>
          <w14:ligatures w14:val="none"/>
        </w:rPr>
        <w:t>/202</w:t>
      </w:r>
      <w:r w:rsidR="00466001" w:rsidRPr="006C3B2C">
        <w:rPr>
          <w:rFonts w:ascii="Calibri" w:eastAsia="Calibri" w:hAnsi="Calibri" w:cs="Times New Roman"/>
          <w:color w:val="000000" w:themeColor="text1"/>
          <w:kern w:val="0"/>
          <w:sz w:val="24"/>
          <w:szCs w:val="24"/>
          <w14:ligatures w14:val="none"/>
        </w:rPr>
        <w:t>7</w:t>
      </w:r>
      <w:r w:rsidRPr="006C3B2C">
        <w:rPr>
          <w:rFonts w:ascii="Calibri" w:eastAsia="Calibri" w:hAnsi="Calibri" w:cs="Times New Roman"/>
          <w:color w:val="000000" w:themeColor="text1"/>
          <w:kern w:val="0"/>
          <w:sz w:val="24"/>
          <w:szCs w:val="24"/>
          <w14:ligatures w14:val="none"/>
        </w:rPr>
        <w:t>.</w:t>
      </w:r>
    </w:p>
    <w:bookmarkEnd w:id="0"/>
    <w:p w14:paraId="2B35524C" w14:textId="0F5DDD2C" w:rsidR="00DA575E" w:rsidRPr="00DA575E" w:rsidRDefault="00DA575E">
      <w:pPr>
        <w:numPr>
          <w:ilvl w:val="0"/>
          <w:numId w:val="31"/>
        </w:numPr>
        <w:suppressAutoHyphens/>
        <w:autoSpaceDN w:val="0"/>
        <w:spacing w:after="0" w:line="276" w:lineRule="auto"/>
        <w:textAlignment w:val="baseline"/>
        <w:rPr>
          <w:rFonts w:ascii="Calibri" w:eastAsia="Calibri" w:hAnsi="Calibri" w:cs="Times New Roman"/>
          <w:kern w:val="0"/>
          <w:sz w:val="24"/>
          <w:szCs w:val="24"/>
          <w14:ligatures w14:val="none"/>
        </w:rPr>
      </w:pPr>
      <w:r w:rsidRPr="00DA575E">
        <w:rPr>
          <w:rFonts w:ascii="Calibri" w:eastAsia="Calibri" w:hAnsi="Calibri" w:cs="Times New Roman"/>
          <w:kern w:val="0"/>
          <w:sz w:val="24"/>
          <w:szCs w:val="24"/>
          <w14:ligatures w14:val="none"/>
        </w:rPr>
        <w:t>Statut Zespołu Szkolno-Przedszkolnego w Kwaśniowie Dolnym.</w:t>
      </w:r>
    </w:p>
    <w:p w14:paraId="37A2FB29" w14:textId="428EFCED" w:rsidR="00DA575E" w:rsidRPr="00DA575E" w:rsidRDefault="00DA575E">
      <w:pPr>
        <w:numPr>
          <w:ilvl w:val="0"/>
          <w:numId w:val="31"/>
        </w:numPr>
        <w:suppressAutoHyphens/>
        <w:autoSpaceDN w:val="0"/>
        <w:spacing w:after="0" w:line="276" w:lineRule="auto"/>
        <w:textAlignment w:val="baseline"/>
        <w:rPr>
          <w:rFonts w:ascii="Calibri" w:eastAsia="Calibri" w:hAnsi="Calibri" w:cs="Times New Roman"/>
          <w:kern w:val="0"/>
          <w:sz w:val="24"/>
          <w:szCs w:val="24"/>
          <w14:ligatures w14:val="none"/>
        </w:rPr>
      </w:pPr>
      <w:r w:rsidRPr="00DA575E">
        <w:rPr>
          <w:rFonts w:ascii="Calibri" w:eastAsia="Calibri" w:hAnsi="Calibri" w:cs="Times New Roman"/>
          <w:kern w:val="0"/>
          <w:sz w:val="24"/>
          <w:szCs w:val="24"/>
          <w14:ligatures w14:val="none"/>
        </w:rPr>
        <w:t>Standardy Ochrony Małoletnich przyjęte w Zespole Szkolno-Przedszkolnym w Kwaśniowie Dolnym.</w:t>
      </w:r>
    </w:p>
    <w:p w14:paraId="028A2DAA" w14:textId="77777777" w:rsidR="00DA575E" w:rsidRPr="00DA575E" w:rsidRDefault="00DA575E" w:rsidP="00DA575E">
      <w:pPr>
        <w:suppressAutoHyphens/>
        <w:autoSpaceDN w:val="0"/>
        <w:spacing w:before="100" w:after="100" w:line="240" w:lineRule="auto"/>
        <w:ind w:right="-142"/>
        <w:jc w:val="both"/>
        <w:textAlignment w:val="baseline"/>
        <w:rPr>
          <w:rFonts w:eastAsia="Calibri" w:cstheme="minorHAnsi"/>
          <w:iCs/>
          <w:kern w:val="0"/>
          <w:sz w:val="24"/>
          <w:szCs w:val="24"/>
          <w14:ligatures w14:val="none"/>
        </w:rPr>
      </w:pPr>
    </w:p>
    <w:p w14:paraId="0A06771A" w14:textId="77777777" w:rsidR="00DA575E" w:rsidRDefault="00DA575E" w:rsidP="00DA575E">
      <w:pPr>
        <w:suppressAutoHyphens/>
        <w:autoSpaceDN w:val="0"/>
        <w:spacing w:before="100" w:after="100" w:line="240" w:lineRule="auto"/>
        <w:ind w:left="360"/>
        <w:jc w:val="both"/>
        <w:textAlignment w:val="baseline"/>
        <w:rPr>
          <w:rFonts w:eastAsia="Calibri" w:cstheme="minorHAnsi"/>
          <w:b/>
          <w:bCs/>
          <w:kern w:val="0"/>
          <w:sz w:val="24"/>
          <w:szCs w:val="24"/>
          <w14:ligatures w14:val="none"/>
        </w:rPr>
      </w:pPr>
      <w:r w:rsidRPr="00DA575E">
        <w:rPr>
          <w:rFonts w:eastAsia="Calibri" w:cstheme="minorHAnsi"/>
          <w:b/>
          <w:bCs/>
          <w:kern w:val="0"/>
          <w:sz w:val="24"/>
          <w:szCs w:val="24"/>
          <w14:ligatures w14:val="none"/>
        </w:rPr>
        <w:t>Ponadto wykorzystano:</w:t>
      </w:r>
    </w:p>
    <w:p w14:paraId="0AD32C39" w14:textId="77777777" w:rsidR="003F1193" w:rsidRDefault="003F1193" w:rsidP="003F1193">
      <w:pPr>
        <w:pStyle w:val="Akapitzlist"/>
        <w:numPr>
          <w:ilvl w:val="0"/>
          <w:numId w:val="36"/>
        </w:numPr>
        <w:suppressAutoHyphens/>
        <w:autoSpaceDN w:val="0"/>
        <w:spacing w:before="100" w:after="100" w:line="240" w:lineRule="auto"/>
        <w:ind w:left="284" w:firstLine="142"/>
        <w:jc w:val="both"/>
        <w:textAlignment w:val="baseline"/>
        <w:rPr>
          <w:rFonts w:eastAsia="Calibri" w:cstheme="minorHAnsi"/>
          <w:kern w:val="0"/>
          <w:sz w:val="24"/>
          <w:szCs w:val="24"/>
          <w14:ligatures w14:val="none"/>
        </w:rPr>
      </w:pPr>
      <w:r w:rsidRPr="003F1193">
        <w:rPr>
          <w:rFonts w:eastAsia="Calibri" w:cstheme="minorHAnsi"/>
          <w:kern w:val="0"/>
          <w:sz w:val="24"/>
          <w:szCs w:val="24"/>
          <w14:ligatures w14:val="none"/>
        </w:rPr>
        <w:t>Raport z badania ankietowego kondycji psychicznej młodzieży</w:t>
      </w:r>
      <w:r>
        <w:rPr>
          <w:rFonts w:eastAsia="Calibri" w:cstheme="minorHAnsi"/>
          <w:kern w:val="0"/>
          <w:sz w:val="24"/>
          <w:szCs w:val="24"/>
          <w14:ligatures w14:val="none"/>
        </w:rPr>
        <w:t>.</w:t>
      </w:r>
    </w:p>
    <w:p w14:paraId="0C6DDCD5" w14:textId="03B7421A" w:rsidR="003F1193" w:rsidRPr="003F1193" w:rsidRDefault="003F1193" w:rsidP="003F1193">
      <w:pPr>
        <w:pStyle w:val="Akapitzlist"/>
        <w:suppressAutoHyphens/>
        <w:autoSpaceDN w:val="0"/>
        <w:spacing w:before="100" w:after="100" w:line="240" w:lineRule="auto"/>
        <w:ind w:left="709" w:hanging="283"/>
        <w:jc w:val="both"/>
        <w:textAlignment w:val="baseline"/>
        <w:rPr>
          <w:rFonts w:eastAsia="Calibri" w:cstheme="minorHAnsi"/>
          <w:kern w:val="0"/>
          <w:sz w:val="24"/>
          <w:szCs w:val="24"/>
          <w14:ligatures w14:val="none"/>
        </w:rPr>
      </w:pPr>
      <w:r>
        <w:rPr>
          <w:rFonts w:eastAsia="Calibri" w:cstheme="minorHAnsi"/>
          <w:kern w:val="0"/>
          <w:sz w:val="24"/>
          <w:szCs w:val="24"/>
          <w14:ligatures w14:val="none"/>
        </w:rPr>
        <w:t xml:space="preserve">     </w:t>
      </w:r>
      <w:r w:rsidRPr="003F1193">
        <w:rPr>
          <w:rFonts w:eastAsia="Calibri" w:cstheme="minorHAnsi"/>
          <w:kern w:val="0"/>
          <w:sz w:val="24"/>
          <w:szCs w:val="24"/>
          <w14:ligatures w14:val="none"/>
        </w:rPr>
        <w:t xml:space="preserve">Na zlecenie: Małopolskie Centrum Doskonalenia Nauczycieli, Kraków </w:t>
      </w:r>
      <w:r>
        <w:rPr>
          <w:rFonts w:eastAsia="Calibri" w:cstheme="minorHAnsi"/>
          <w:kern w:val="0"/>
          <w:sz w:val="24"/>
          <w:szCs w:val="24"/>
          <w14:ligatures w14:val="none"/>
        </w:rPr>
        <w:t xml:space="preserve">    </w:t>
      </w:r>
      <w:r w:rsidRPr="003F1193">
        <w:rPr>
          <w:rFonts w:eastAsia="Calibri" w:cstheme="minorHAnsi"/>
          <w:kern w:val="0"/>
          <w:sz w:val="24"/>
          <w:szCs w:val="24"/>
          <w14:ligatures w14:val="none"/>
        </w:rPr>
        <w:t xml:space="preserve">przeprowadzonego w ramach projektu. Realizacja: Krakowski Instytut </w:t>
      </w:r>
      <w:proofErr w:type="spellStart"/>
      <w:r w:rsidRPr="003F1193">
        <w:rPr>
          <w:rFonts w:eastAsia="Calibri" w:cstheme="minorHAnsi"/>
          <w:kern w:val="0"/>
          <w:sz w:val="24"/>
          <w:szCs w:val="24"/>
          <w14:ligatures w14:val="none"/>
        </w:rPr>
        <w:t>Logoterapii</w:t>
      </w:r>
      <w:proofErr w:type="spellEnd"/>
      <w:r w:rsidRPr="003F1193">
        <w:rPr>
          <w:rFonts w:eastAsia="Calibri" w:cstheme="minorHAnsi"/>
          <w:kern w:val="0"/>
          <w:sz w:val="24"/>
          <w:szCs w:val="24"/>
          <w14:ligatures w14:val="none"/>
        </w:rPr>
        <w:t>, Kraków</w:t>
      </w:r>
    </w:p>
    <w:p w14:paraId="3513D799" w14:textId="1814FBE9" w:rsidR="00DA575E" w:rsidRPr="00DA575E" w:rsidRDefault="00DA575E" w:rsidP="00DA575E">
      <w:pPr>
        <w:numPr>
          <w:ilvl w:val="0"/>
          <w:numId w:val="1"/>
        </w:numPr>
        <w:shd w:val="clear" w:color="auto" w:fill="FFFFFF"/>
        <w:suppressAutoHyphens/>
        <w:autoSpaceDN w:val="0"/>
        <w:spacing w:before="100" w:after="100" w:line="240" w:lineRule="auto"/>
        <w:jc w:val="both"/>
        <w:textAlignment w:val="baseline"/>
        <w:rPr>
          <w:rFonts w:eastAsia="Calibri" w:cstheme="minorHAnsi"/>
          <w:kern w:val="0"/>
          <w:sz w:val="24"/>
          <w:szCs w:val="24"/>
          <w:lang w:val="en-US"/>
          <w14:ligatures w14:val="none"/>
        </w:rPr>
      </w:pPr>
      <w:r w:rsidRPr="00DA575E">
        <w:rPr>
          <w:rFonts w:eastAsia="Calibri" w:cstheme="minorHAnsi"/>
          <w:kern w:val="0"/>
          <w:sz w:val="24"/>
          <w:szCs w:val="24"/>
          <w14:ligatures w14:val="none"/>
        </w:rPr>
        <w:t xml:space="preserve">Raport „MŁODE GŁOWY. Otwarcie o zdrowiu psychicznym” aut. </w:t>
      </w:r>
      <w:r w:rsidR="00D853A3">
        <w:rPr>
          <w:rFonts w:eastAsia="Calibri" w:cstheme="minorHAnsi"/>
          <w:kern w:val="0"/>
          <w:sz w:val="24"/>
          <w:szCs w:val="24"/>
          <w:lang w:val="en-US"/>
          <w14:ligatures w14:val="none"/>
        </w:rPr>
        <w:t xml:space="preserve">J. Flis, M. </w:t>
      </w:r>
      <w:proofErr w:type="spellStart"/>
      <w:r w:rsidR="00D853A3">
        <w:rPr>
          <w:rFonts w:eastAsia="Calibri" w:cstheme="minorHAnsi"/>
          <w:kern w:val="0"/>
          <w:sz w:val="24"/>
          <w:szCs w:val="24"/>
          <w:lang w:val="en-US"/>
          <w14:ligatures w14:val="none"/>
        </w:rPr>
        <w:t>Dębski</w:t>
      </w:r>
      <w:proofErr w:type="spellEnd"/>
      <w:r w:rsidR="00D853A3">
        <w:rPr>
          <w:rFonts w:eastAsia="Calibri" w:cstheme="minorHAnsi"/>
          <w:kern w:val="0"/>
          <w:sz w:val="24"/>
          <w:szCs w:val="24"/>
          <w:lang w:val="en-US"/>
          <w14:ligatures w14:val="none"/>
        </w:rPr>
        <w:t xml:space="preserve"> </w:t>
      </w:r>
    </w:p>
    <w:p w14:paraId="5542C710" w14:textId="73FC7080" w:rsidR="00DA575E" w:rsidRPr="00DA575E" w:rsidRDefault="00DA575E" w:rsidP="00DA575E">
      <w:pPr>
        <w:numPr>
          <w:ilvl w:val="0"/>
          <w:numId w:val="1"/>
        </w:numPr>
        <w:shd w:val="clear" w:color="auto" w:fill="FFFFFF"/>
        <w:suppressAutoHyphens/>
        <w:autoSpaceDN w:val="0"/>
        <w:spacing w:before="100" w:after="100" w:line="240" w:lineRule="auto"/>
        <w:jc w:val="both"/>
        <w:textAlignment w:val="baseline"/>
        <w:rPr>
          <w:rFonts w:eastAsia="Calibri" w:cstheme="minorHAnsi"/>
          <w:kern w:val="0"/>
          <w:sz w:val="24"/>
          <w:szCs w:val="24"/>
          <w:lang w:val="en-US"/>
          <w14:ligatures w14:val="none"/>
        </w:rPr>
      </w:pPr>
      <w:r w:rsidRPr="00DA575E">
        <w:rPr>
          <w:rFonts w:eastAsia="Calibri" w:cstheme="minorHAnsi"/>
          <w:iCs/>
          <w:kern w:val="0"/>
          <w:sz w:val="24"/>
          <w:szCs w:val="24"/>
          <w14:ligatures w14:val="none"/>
        </w:rPr>
        <w:t>Badanie jakości życia dzieci i młodzieży, perspektywa dzieci (2021) i ich rodziców (2022). Obszar – samopoczucie psychiczne. Raport Rzecznika Praw Dziecka, Warszawa 2023</w:t>
      </w:r>
      <w:r w:rsidR="00D853A3">
        <w:rPr>
          <w:rFonts w:eastAsia="Calibri" w:cstheme="minorHAnsi"/>
          <w:i/>
          <w:kern w:val="0"/>
          <w:sz w:val="24"/>
          <w:szCs w:val="24"/>
          <w14:ligatures w14:val="none"/>
        </w:rPr>
        <w:t xml:space="preserve"> </w:t>
      </w:r>
      <w:r w:rsidRPr="00DA575E">
        <w:rPr>
          <w:rFonts w:eastAsia="Calibri" w:cstheme="minorHAnsi"/>
          <w:i/>
          <w:kern w:val="0"/>
          <w:sz w:val="24"/>
          <w:szCs w:val="24"/>
          <w14:ligatures w14:val="none"/>
        </w:rPr>
        <w:t xml:space="preserve"> </w:t>
      </w:r>
    </w:p>
    <w:p w14:paraId="7DDB8E22" w14:textId="77777777" w:rsidR="00DA575E" w:rsidRPr="00DA575E" w:rsidRDefault="00DA575E" w:rsidP="00DA575E">
      <w:pPr>
        <w:suppressAutoHyphens/>
        <w:autoSpaceDN w:val="0"/>
        <w:spacing w:before="100" w:after="100" w:line="240" w:lineRule="auto"/>
        <w:jc w:val="both"/>
        <w:textAlignment w:val="baseline"/>
        <w:rPr>
          <w:rFonts w:eastAsia="Calibri" w:cstheme="minorHAnsi"/>
          <w:iCs/>
          <w:kern w:val="0"/>
          <w:lang w:val="en-US"/>
          <w14:ligatures w14:val="none"/>
        </w:rPr>
      </w:pPr>
    </w:p>
    <w:p w14:paraId="6AE8A449" w14:textId="77777777" w:rsidR="00DA575E" w:rsidRPr="00DA575E" w:rsidRDefault="00DA575E" w:rsidP="00DA575E">
      <w:pPr>
        <w:suppressAutoHyphens/>
        <w:autoSpaceDE w:val="0"/>
        <w:autoSpaceDN w:val="0"/>
        <w:spacing w:before="100" w:after="100" w:line="240" w:lineRule="auto"/>
        <w:jc w:val="both"/>
        <w:textAlignment w:val="baseline"/>
        <w:rPr>
          <w:rFonts w:eastAsia="Calibri" w:cstheme="minorHAnsi"/>
          <w:kern w:val="0"/>
          <w:lang w:val="en-US"/>
          <w14:ligatures w14:val="none"/>
        </w:rPr>
      </w:pPr>
    </w:p>
    <w:p w14:paraId="79F3811F"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4"/>
          <w:szCs w:val="24"/>
          <w14:ligatures w14:val="none"/>
        </w:rPr>
      </w:pPr>
      <w:r w:rsidRPr="00DA575E">
        <w:rPr>
          <w:rFonts w:eastAsia="Calibri" w:cstheme="minorHAnsi"/>
          <w:b/>
          <w:kern w:val="0"/>
          <w:sz w:val="24"/>
          <w:szCs w:val="24"/>
          <w14:ligatures w14:val="none"/>
        </w:rPr>
        <w:t>Wstęp</w:t>
      </w:r>
    </w:p>
    <w:p w14:paraId="0DAD852A" w14:textId="44159C5B" w:rsidR="00DA575E" w:rsidRPr="00DA575E" w:rsidRDefault="00DA575E" w:rsidP="00DA575E">
      <w:p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Szkolny Program Wychowawczo-Profilaktyczny realizowany w </w:t>
      </w:r>
      <w:r>
        <w:rPr>
          <w:rFonts w:eastAsia="Calibri" w:cstheme="minorHAnsi"/>
          <w:kern w:val="0"/>
          <w:sz w:val="24"/>
          <w:szCs w:val="24"/>
          <w14:ligatures w14:val="none"/>
        </w:rPr>
        <w:t xml:space="preserve">Zespole Szkolno-Przedszkolnym w Kwaśniowie Dolnym </w:t>
      </w:r>
      <w:r w:rsidRPr="00DA575E">
        <w:rPr>
          <w:rFonts w:eastAsia="Calibri" w:cstheme="minorHAnsi"/>
          <w:kern w:val="0"/>
          <w:sz w:val="24"/>
          <w:szCs w:val="24"/>
          <w14:ligatures w14:val="none"/>
        </w:rPr>
        <w:t xml:space="preserve">opiera się na hierarchii wartości przyjętej przez radę pedagogiczną, radę rodziców i samorząd uczniowski, wynikających z przyjętej w szkole koncepcji pracy. </w:t>
      </w:r>
    </w:p>
    <w:p w14:paraId="54DA5C52" w14:textId="77777777" w:rsidR="00DA575E" w:rsidRPr="00DA575E" w:rsidRDefault="00DA575E" w:rsidP="00DA575E">
      <w:p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Treści Szkolnego Programu Wychowawczo-Profilaktycznego są spójne ze statutem szkoły, w tym z warunkami i sposobem oceniania wewnątrzszkolnego</w:t>
      </w:r>
      <w:r w:rsidRPr="00DA575E">
        <w:rPr>
          <w:rFonts w:eastAsia="Calibri" w:cstheme="minorHAnsi"/>
          <w:i/>
          <w:kern w:val="0"/>
          <w:sz w:val="24"/>
          <w:szCs w:val="24"/>
          <w14:ligatures w14:val="none"/>
        </w:rPr>
        <w:t>.</w:t>
      </w:r>
    </w:p>
    <w:p w14:paraId="58149B3E" w14:textId="77777777" w:rsidR="00DA575E" w:rsidRPr="00DA575E" w:rsidRDefault="00DA575E" w:rsidP="00DA575E">
      <w:p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Istotą działań wychowawczych i profilaktycznych szkoły jest współpraca całej społeczności szkolnej oparta na złożeniu, że </w:t>
      </w:r>
      <w:r w:rsidRPr="00DA575E">
        <w:rPr>
          <w:rFonts w:eastAsia="Calibri" w:cstheme="minorHAnsi"/>
          <w:kern w:val="0"/>
          <w:sz w:val="24"/>
          <w:szCs w:val="24"/>
          <w:lang w:bidi="en-US"/>
          <w14:ligatures w14:val="none"/>
        </w:rPr>
        <w:t xml:space="preserve">wychowanie jest zadaniem realizowanym w rodzinie i w szkole, która w swojej działalności musi uwzględniać zarówno wolę rodziców, jak i priorytety edukacyjne państwa. </w:t>
      </w:r>
      <w:r w:rsidRPr="00DA575E">
        <w:rPr>
          <w:rFonts w:eastAsia="Calibri" w:cstheme="minorHAnsi"/>
          <w:kern w:val="0"/>
          <w:sz w:val="24"/>
          <w:szCs w:val="24"/>
          <w14:ligatures w14:val="none"/>
        </w:rPr>
        <w:t xml:space="preserve">Rolą szkoły, oprócz jej funkcji dydaktycznej, jest dbałość o wszechstronny rozwój każdego z uczniów oraz wspomaganie wychowawczej funkcji rodziny. </w:t>
      </w:r>
    </w:p>
    <w:p w14:paraId="2994711E" w14:textId="77777777" w:rsidR="00DA575E" w:rsidRPr="00DA575E" w:rsidRDefault="00DA575E" w:rsidP="00DA575E">
      <w:p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Wychowanie rozumiane jest jako wspieranie uczniów w rozwoju ku pełnej dojrzałości w sferze fizycznej, emocjonalnej, intelektualnej, duchowej i społecznej. Proces wychowania jest wzmacniany i uzupełniany poprzez działania z zakresu profilaktyki problemów dzieci i młodzieży. </w:t>
      </w:r>
    </w:p>
    <w:p w14:paraId="3EC44C56" w14:textId="77777777" w:rsidR="00DA575E" w:rsidRPr="00DA575E" w:rsidRDefault="00DA575E" w:rsidP="00DA575E">
      <w:p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Szkolny Program Wychowawczo-Profilaktyczny jest spójny z zatwierdzonym szkolnym zestawem programów nauczania i uwzględnia wymagania opisane w podstawie programowej. </w:t>
      </w:r>
    </w:p>
    <w:p w14:paraId="0BB1612D" w14:textId="77777777" w:rsidR="00DA575E" w:rsidRPr="00DA575E" w:rsidRDefault="00DA575E" w:rsidP="00DA575E">
      <w:p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Szkolny Program Wychowawczo-Profilaktyczny określa sposób dążenia do osiągania celów kształcenia oraz realizacji zadań wychowawczych określonych w podstawie programowej kształcenia ogólnego. Uwzględnia także kierunki i formy oddziaływań wychowawczych, których uzupełnieniem są działania profilaktyczne skierowane do uczniów, rodziców i nauczycieli. </w:t>
      </w:r>
    </w:p>
    <w:p w14:paraId="2EE9BE56" w14:textId="71FE87F7" w:rsidR="00DA575E" w:rsidRPr="006C3B2C" w:rsidRDefault="00DA575E" w:rsidP="00DA575E">
      <w:pPr>
        <w:suppressAutoHyphens/>
        <w:autoSpaceDN w:val="0"/>
        <w:spacing w:before="100" w:after="100" w:line="240" w:lineRule="auto"/>
        <w:jc w:val="both"/>
        <w:textAlignment w:val="baseline"/>
        <w:rPr>
          <w:rFonts w:eastAsia="Calibri" w:cstheme="minorHAnsi"/>
          <w:color w:val="000000" w:themeColor="text1"/>
          <w:kern w:val="0"/>
          <w:sz w:val="24"/>
          <w:szCs w:val="24"/>
          <w14:ligatures w14:val="none"/>
        </w:rPr>
      </w:pPr>
      <w:r w:rsidRPr="00DA575E">
        <w:rPr>
          <w:rFonts w:eastAsia="Calibri" w:cstheme="minorHAnsi"/>
          <w:kern w:val="0"/>
          <w:sz w:val="24"/>
          <w:szCs w:val="24"/>
          <w14:ligatures w14:val="none"/>
        </w:rPr>
        <w:lastRenderedPageBreak/>
        <w:t xml:space="preserve">Szkolny Program Wychowawczo-Profilaktyczny został opracowany na podstawie diagnozy w zakresie występujących w środowisku szkolnym potrzeb rozwojowych uczniów, w tym czynników chroniących i czynników ryzyka, ze szczególnym uwzględnieniem zagrożeń związanych </w:t>
      </w:r>
      <w:r w:rsidRPr="006C3B2C">
        <w:rPr>
          <w:rFonts w:eastAsia="Calibri" w:cstheme="minorHAnsi"/>
          <w:kern w:val="0"/>
          <w:sz w:val="24"/>
          <w:szCs w:val="24"/>
          <w14:ligatures w14:val="none"/>
        </w:rPr>
        <w:t xml:space="preserve">z </w:t>
      </w:r>
      <w:r w:rsidRPr="006C3B2C">
        <w:rPr>
          <w:rFonts w:eastAsia="Calibri" w:cstheme="minorHAnsi"/>
          <w:color w:val="000000" w:themeColor="text1"/>
          <w:kern w:val="0"/>
          <w:sz w:val="24"/>
          <w:szCs w:val="24"/>
          <w14:ligatures w14:val="none"/>
        </w:rPr>
        <w:t>używ</w:t>
      </w:r>
      <w:r w:rsidR="0064250F" w:rsidRPr="006C3B2C">
        <w:rPr>
          <w:rFonts w:eastAsia="Calibri" w:cstheme="minorHAnsi"/>
          <w:color w:val="000000" w:themeColor="text1"/>
          <w:kern w:val="0"/>
          <w:sz w:val="24"/>
          <w:szCs w:val="24"/>
          <w14:ligatures w14:val="none"/>
        </w:rPr>
        <w:t>aniem substancji psychoaktywnych</w:t>
      </w:r>
      <w:r w:rsidRPr="006C3B2C">
        <w:rPr>
          <w:rFonts w:eastAsia="Calibri" w:cstheme="minorHAnsi"/>
          <w:color w:val="000000" w:themeColor="text1"/>
          <w:kern w:val="0"/>
          <w:sz w:val="24"/>
          <w:szCs w:val="24"/>
          <w14:ligatures w14:val="none"/>
        </w:rPr>
        <w:t>,</w:t>
      </w:r>
      <w:r w:rsidR="0064250F" w:rsidRPr="006C3B2C">
        <w:rPr>
          <w:rFonts w:eastAsia="Calibri" w:cstheme="minorHAnsi"/>
          <w:color w:val="000000" w:themeColor="text1"/>
          <w:kern w:val="0"/>
          <w:sz w:val="24"/>
          <w:szCs w:val="24"/>
          <w14:ligatures w14:val="none"/>
        </w:rPr>
        <w:t xml:space="preserve"> używaniem</w:t>
      </w:r>
      <w:r w:rsidRPr="006C3B2C">
        <w:rPr>
          <w:rFonts w:eastAsia="Calibri" w:cstheme="minorHAnsi"/>
          <w:color w:val="000000" w:themeColor="text1"/>
          <w:kern w:val="0"/>
          <w:sz w:val="24"/>
          <w:szCs w:val="24"/>
          <w14:ligatures w14:val="none"/>
        </w:rPr>
        <w:t xml:space="preserve"> </w:t>
      </w:r>
      <w:r w:rsidR="0064250F" w:rsidRPr="006C3B2C">
        <w:rPr>
          <w:rFonts w:eastAsia="Calibri" w:cstheme="minorHAnsi"/>
          <w:color w:val="000000" w:themeColor="text1"/>
          <w:kern w:val="0"/>
          <w:sz w:val="24"/>
          <w:szCs w:val="24"/>
          <w14:ligatures w14:val="none"/>
        </w:rPr>
        <w:t xml:space="preserve">Internetu i cyberprzemocą, </w:t>
      </w:r>
      <w:r w:rsidRPr="006C3B2C">
        <w:rPr>
          <w:rFonts w:eastAsia="Calibri" w:cstheme="minorHAnsi"/>
          <w:color w:val="000000" w:themeColor="text1"/>
          <w:kern w:val="0"/>
          <w:sz w:val="24"/>
          <w:szCs w:val="24"/>
          <w14:ligatures w14:val="none"/>
        </w:rPr>
        <w:t>oraz innych problemów występujących w środowisku szkolnym, z uwzględnieniem:</w:t>
      </w:r>
    </w:p>
    <w:p w14:paraId="5837AB8D" w14:textId="77777777" w:rsidR="00DA575E" w:rsidRPr="006C3B2C" w:rsidRDefault="00DA575E" w:rsidP="00DA575E">
      <w:pPr>
        <w:numPr>
          <w:ilvl w:val="0"/>
          <w:numId w:val="2"/>
        </w:numPr>
        <w:suppressAutoHyphens/>
        <w:autoSpaceDN w:val="0"/>
        <w:spacing w:before="100" w:after="100" w:line="240" w:lineRule="auto"/>
        <w:ind w:left="714" w:hanging="357"/>
        <w:jc w:val="both"/>
        <w:textAlignment w:val="baseline"/>
        <w:rPr>
          <w:rFonts w:eastAsia="Calibri" w:cstheme="minorHAnsi"/>
          <w:color w:val="000000" w:themeColor="text1"/>
          <w:kern w:val="0"/>
          <w:sz w:val="24"/>
          <w:szCs w:val="24"/>
          <w14:ligatures w14:val="none"/>
        </w:rPr>
      </w:pPr>
      <w:r w:rsidRPr="006C3B2C">
        <w:rPr>
          <w:rFonts w:eastAsia="Calibri" w:cstheme="minorHAnsi"/>
          <w:color w:val="000000" w:themeColor="text1"/>
          <w:kern w:val="0"/>
          <w:sz w:val="24"/>
          <w:szCs w:val="24"/>
          <w14:ligatures w14:val="none"/>
        </w:rPr>
        <w:t>wyników nadzoru pedagogicznego sprawowanego przez kuratora oświaty,</w:t>
      </w:r>
    </w:p>
    <w:p w14:paraId="6ABD36E8" w14:textId="77777777" w:rsidR="00DA575E" w:rsidRPr="006C3B2C" w:rsidRDefault="00DA575E" w:rsidP="00DA575E">
      <w:pPr>
        <w:numPr>
          <w:ilvl w:val="0"/>
          <w:numId w:val="2"/>
        </w:numPr>
        <w:suppressAutoHyphens/>
        <w:autoSpaceDN w:val="0"/>
        <w:spacing w:before="100" w:after="100" w:line="240" w:lineRule="auto"/>
        <w:ind w:left="714" w:hanging="357"/>
        <w:jc w:val="both"/>
        <w:textAlignment w:val="baseline"/>
        <w:rPr>
          <w:rFonts w:eastAsia="Calibri" w:cstheme="minorHAnsi"/>
          <w:color w:val="000000" w:themeColor="text1"/>
          <w:kern w:val="0"/>
          <w:sz w:val="24"/>
          <w:szCs w:val="24"/>
          <w14:ligatures w14:val="none"/>
        </w:rPr>
      </w:pPr>
      <w:r w:rsidRPr="006C3B2C">
        <w:rPr>
          <w:rFonts w:eastAsia="Calibri" w:cstheme="minorHAnsi"/>
          <w:color w:val="000000" w:themeColor="text1"/>
          <w:kern w:val="0"/>
          <w:sz w:val="24"/>
          <w:szCs w:val="24"/>
          <w14:ligatures w14:val="none"/>
        </w:rPr>
        <w:t>wyników nadzoru pedagogicznego sprawowanego przez dyrektora,</w:t>
      </w:r>
    </w:p>
    <w:p w14:paraId="77F057B1" w14:textId="2EEE7AF3" w:rsidR="00DA575E" w:rsidRPr="006C3B2C" w:rsidRDefault="00DA575E" w:rsidP="00DA575E">
      <w:pPr>
        <w:numPr>
          <w:ilvl w:val="0"/>
          <w:numId w:val="2"/>
        </w:numPr>
        <w:suppressAutoHyphens/>
        <w:autoSpaceDN w:val="0"/>
        <w:spacing w:before="100" w:after="100" w:line="240" w:lineRule="auto"/>
        <w:ind w:left="714" w:hanging="357"/>
        <w:jc w:val="both"/>
        <w:textAlignment w:val="baseline"/>
        <w:rPr>
          <w:rFonts w:eastAsia="Calibri" w:cstheme="minorHAnsi"/>
          <w:color w:val="000000" w:themeColor="text1"/>
          <w:kern w:val="0"/>
          <w:sz w:val="24"/>
          <w:szCs w:val="24"/>
          <w14:ligatures w14:val="none"/>
        </w:rPr>
      </w:pPr>
      <w:r w:rsidRPr="006C3B2C">
        <w:rPr>
          <w:rFonts w:eastAsia="Calibri" w:cstheme="minorHAnsi"/>
          <w:color w:val="000000" w:themeColor="text1"/>
          <w:kern w:val="0"/>
          <w:sz w:val="24"/>
          <w:szCs w:val="24"/>
          <w14:ligatures w14:val="none"/>
        </w:rPr>
        <w:t>ewaluacji wcześniejszego programu wychowawczo-profilaktycznego realizowanego w roku szkolnym 202</w:t>
      </w:r>
      <w:r w:rsidR="0064250F" w:rsidRPr="006C3B2C">
        <w:rPr>
          <w:rFonts w:eastAsia="Calibri" w:cstheme="minorHAnsi"/>
          <w:color w:val="000000" w:themeColor="text1"/>
          <w:kern w:val="0"/>
          <w:sz w:val="24"/>
          <w:szCs w:val="24"/>
          <w14:ligatures w14:val="none"/>
        </w:rPr>
        <w:t>5</w:t>
      </w:r>
      <w:r w:rsidRPr="006C3B2C">
        <w:rPr>
          <w:rFonts w:eastAsia="Calibri" w:cstheme="minorHAnsi"/>
          <w:color w:val="000000" w:themeColor="text1"/>
          <w:kern w:val="0"/>
          <w:sz w:val="24"/>
          <w:szCs w:val="24"/>
          <w14:ligatures w14:val="none"/>
        </w:rPr>
        <w:t>/202</w:t>
      </w:r>
      <w:r w:rsidR="0064250F" w:rsidRPr="006C3B2C">
        <w:rPr>
          <w:rFonts w:eastAsia="Calibri" w:cstheme="minorHAnsi"/>
          <w:color w:val="000000" w:themeColor="text1"/>
          <w:kern w:val="0"/>
          <w:sz w:val="24"/>
          <w:szCs w:val="24"/>
          <w14:ligatures w14:val="none"/>
        </w:rPr>
        <w:t>6</w:t>
      </w:r>
      <w:r w:rsidRPr="006C3B2C">
        <w:rPr>
          <w:rFonts w:eastAsia="Calibri" w:cstheme="minorHAnsi"/>
          <w:color w:val="000000" w:themeColor="text1"/>
          <w:kern w:val="0"/>
          <w:sz w:val="24"/>
          <w:szCs w:val="24"/>
          <w14:ligatures w14:val="none"/>
        </w:rPr>
        <w:t>.</w:t>
      </w:r>
    </w:p>
    <w:p w14:paraId="5A611357" w14:textId="77777777" w:rsidR="00DA575E" w:rsidRPr="006C3B2C" w:rsidRDefault="00DA575E" w:rsidP="00DA575E">
      <w:pPr>
        <w:numPr>
          <w:ilvl w:val="0"/>
          <w:numId w:val="2"/>
        </w:numPr>
        <w:suppressAutoHyphens/>
        <w:autoSpaceDN w:val="0"/>
        <w:spacing w:before="100" w:after="100" w:line="240" w:lineRule="auto"/>
        <w:ind w:left="714" w:hanging="357"/>
        <w:jc w:val="both"/>
        <w:textAlignment w:val="baseline"/>
        <w:rPr>
          <w:rFonts w:eastAsia="Calibri" w:cstheme="minorHAnsi"/>
          <w:color w:val="000000" w:themeColor="text1"/>
          <w:kern w:val="0"/>
          <w:sz w:val="24"/>
          <w:szCs w:val="24"/>
          <w14:ligatures w14:val="none"/>
        </w:rPr>
      </w:pPr>
      <w:r w:rsidRPr="006C3B2C">
        <w:rPr>
          <w:rFonts w:eastAsia="Calibri" w:cstheme="minorHAnsi"/>
          <w:color w:val="000000" w:themeColor="text1"/>
          <w:kern w:val="0"/>
          <w:sz w:val="24"/>
          <w:szCs w:val="24"/>
          <w14:ligatures w14:val="none"/>
        </w:rPr>
        <w:t>wniosków i analiz (np. wnioski z pracy zespołów zadaniowych, zespołów przedmiotowych, zespołów wychowawczych itp.),</w:t>
      </w:r>
    </w:p>
    <w:p w14:paraId="592FDC20" w14:textId="77777777" w:rsidR="00DA575E" w:rsidRPr="006C3B2C" w:rsidRDefault="00DA575E" w:rsidP="00DA575E">
      <w:pPr>
        <w:numPr>
          <w:ilvl w:val="0"/>
          <w:numId w:val="2"/>
        </w:numPr>
        <w:suppressAutoHyphens/>
        <w:autoSpaceDN w:val="0"/>
        <w:spacing w:before="100" w:after="100" w:line="240" w:lineRule="auto"/>
        <w:ind w:left="714" w:hanging="357"/>
        <w:jc w:val="both"/>
        <w:textAlignment w:val="baseline"/>
        <w:rPr>
          <w:rFonts w:eastAsia="Calibri" w:cstheme="minorHAnsi"/>
          <w:color w:val="000000" w:themeColor="text1"/>
          <w:kern w:val="0"/>
          <w:sz w:val="24"/>
          <w:szCs w:val="24"/>
          <w14:ligatures w14:val="none"/>
        </w:rPr>
      </w:pPr>
      <w:r w:rsidRPr="006C3B2C">
        <w:rPr>
          <w:rFonts w:eastAsia="Calibri" w:cstheme="minorHAnsi"/>
          <w:color w:val="000000" w:themeColor="text1"/>
          <w:kern w:val="0"/>
          <w:sz w:val="24"/>
          <w:szCs w:val="24"/>
          <w14:ligatures w14:val="none"/>
        </w:rPr>
        <w:t>innych dokumentów i spostrzeżeń ważnych dla szkoły (np. koncepcja funkcjonowania i rozwoju szkoły opracowana przez dyrektora, uwagi, spostrzeżenia, wnioski nauczycieli, uczniów, rodziców).</w:t>
      </w:r>
    </w:p>
    <w:p w14:paraId="734A8B3F" w14:textId="318C699C" w:rsidR="00466001" w:rsidRPr="006C3B2C" w:rsidRDefault="00DA575E" w:rsidP="00DA575E">
      <w:pPr>
        <w:suppressAutoHyphens/>
        <w:autoSpaceDN w:val="0"/>
        <w:spacing w:before="100" w:after="100" w:line="240" w:lineRule="auto"/>
        <w:jc w:val="both"/>
        <w:textAlignment w:val="baseline"/>
        <w:rPr>
          <w:rFonts w:eastAsia="Calibri" w:cstheme="minorHAnsi"/>
          <w:color w:val="000000" w:themeColor="text1"/>
          <w:kern w:val="0"/>
          <w:sz w:val="24"/>
          <w:szCs w:val="24"/>
          <w14:ligatures w14:val="none"/>
        </w:rPr>
      </w:pPr>
      <w:r w:rsidRPr="006C3B2C">
        <w:rPr>
          <w:rFonts w:eastAsia="Calibri" w:cstheme="minorHAnsi"/>
          <w:color w:val="000000" w:themeColor="text1"/>
          <w:kern w:val="0"/>
          <w:sz w:val="24"/>
          <w:szCs w:val="24"/>
          <w14:ligatures w14:val="none"/>
        </w:rPr>
        <w:t>Ważnym aspektem programu wychowawczo-prof</w:t>
      </w:r>
      <w:r w:rsidR="0064250F" w:rsidRPr="006C3B2C">
        <w:rPr>
          <w:rFonts w:eastAsia="Calibri" w:cstheme="minorHAnsi"/>
          <w:color w:val="000000" w:themeColor="text1"/>
          <w:kern w:val="0"/>
          <w:sz w:val="24"/>
          <w:szCs w:val="24"/>
          <w14:ligatures w14:val="none"/>
        </w:rPr>
        <w:t>ilaktycznego na rok szkolny 2026/2027</w:t>
      </w:r>
      <w:r w:rsidRPr="006C3B2C">
        <w:rPr>
          <w:rFonts w:eastAsia="Calibri" w:cstheme="minorHAnsi"/>
          <w:color w:val="000000" w:themeColor="text1"/>
          <w:kern w:val="0"/>
          <w:sz w:val="24"/>
          <w:szCs w:val="24"/>
          <w14:ligatures w14:val="none"/>
        </w:rPr>
        <w:t xml:space="preserve"> jest </w:t>
      </w:r>
      <w:r w:rsidR="0064250F" w:rsidRPr="006C3B2C">
        <w:rPr>
          <w:rFonts w:eastAsia="Calibri" w:cstheme="minorHAnsi"/>
          <w:color w:val="000000" w:themeColor="text1"/>
          <w:kern w:val="0"/>
          <w:sz w:val="24"/>
          <w:szCs w:val="24"/>
          <w14:ligatures w14:val="none"/>
        </w:rPr>
        <w:t xml:space="preserve">utrwalenie </w:t>
      </w:r>
      <w:r w:rsidR="00064C1C" w:rsidRPr="006C3B2C">
        <w:rPr>
          <w:rFonts w:eastAsia="Calibri" w:cstheme="minorHAnsi"/>
          <w:color w:val="000000" w:themeColor="text1"/>
          <w:kern w:val="0"/>
          <w:sz w:val="24"/>
          <w:szCs w:val="24"/>
          <w14:ligatures w14:val="none"/>
        </w:rPr>
        <w:t>wiedzy na temat</w:t>
      </w:r>
      <w:r w:rsidRPr="006C3B2C">
        <w:rPr>
          <w:rFonts w:eastAsia="Calibri" w:cstheme="minorHAnsi"/>
          <w:color w:val="000000" w:themeColor="text1"/>
          <w:kern w:val="0"/>
          <w:sz w:val="24"/>
          <w:szCs w:val="24"/>
          <w14:ligatures w14:val="none"/>
        </w:rPr>
        <w:t xml:space="preserve"> obowiązujących w szkole standardów ochrony małoletnich oraz </w:t>
      </w:r>
      <w:r w:rsidR="00064C1C" w:rsidRPr="006C3B2C">
        <w:rPr>
          <w:rFonts w:eastAsia="Calibri" w:cstheme="minorHAnsi"/>
          <w:color w:val="000000" w:themeColor="text1"/>
          <w:kern w:val="0"/>
          <w:sz w:val="24"/>
          <w:szCs w:val="24"/>
          <w14:ligatures w14:val="none"/>
        </w:rPr>
        <w:t>umiejętności</w:t>
      </w:r>
      <w:r w:rsidRPr="006C3B2C">
        <w:rPr>
          <w:rFonts w:eastAsia="Calibri" w:cstheme="minorHAnsi"/>
          <w:color w:val="000000" w:themeColor="text1"/>
          <w:kern w:val="0"/>
          <w:sz w:val="24"/>
          <w:szCs w:val="24"/>
          <w14:ligatures w14:val="none"/>
        </w:rPr>
        <w:t xml:space="preserve"> stosowania ustalonych w nim zasad. </w:t>
      </w:r>
    </w:p>
    <w:p w14:paraId="12C84895" w14:textId="6357B434" w:rsidR="00DA575E" w:rsidRDefault="00DA575E" w:rsidP="00DA575E">
      <w:p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Podstawowym celem niniejszego Szkolnego Programu Wychowawczo-Profilaktycznego jest wspieranie dzieci i młodzieży w rozwoju oraz zapobieganie </w:t>
      </w:r>
      <w:proofErr w:type="spellStart"/>
      <w:r w:rsidRPr="00DA575E">
        <w:rPr>
          <w:rFonts w:eastAsia="Calibri" w:cstheme="minorHAnsi"/>
          <w:kern w:val="0"/>
          <w:sz w:val="24"/>
          <w:szCs w:val="24"/>
          <w14:ligatures w14:val="none"/>
        </w:rPr>
        <w:t>zachowaniom</w:t>
      </w:r>
      <w:proofErr w:type="spellEnd"/>
      <w:r w:rsidRPr="00DA575E">
        <w:rPr>
          <w:rFonts w:eastAsia="Calibri" w:cstheme="minorHAnsi"/>
          <w:kern w:val="0"/>
          <w:sz w:val="24"/>
          <w:szCs w:val="24"/>
          <w14:ligatures w14:val="none"/>
        </w:rPr>
        <w:t xml:space="preserve"> problemowym i ryzykownym. Ważnym elementem realizacji Szkolnego Programu Wychowawczo-Profilaktycznego jest kultywowanie tradycji i ceremoniału szkoły.</w:t>
      </w:r>
    </w:p>
    <w:p w14:paraId="36A9159E" w14:textId="35AB8252" w:rsidR="00F079EA" w:rsidRPr="00DA575E" w:rsidRDefault="00F079EA" w:rsidP="00DA575E">
      <w:pPr>
        <w:suppressAutoHyphens/>
        <w:autoSpaceDN w:val="0"/>
        <w:spacing w:before="100" w:after="100" w:line="240" w:lineRule="auto"/>
        <w:jc w:val="both"/>
        <w:textAlignment w:val="baseline"/>
        <w:rPr>
          <w:rFonts w:eastAsia="Calibri" w:cstheme="minorHAnsi"/>
          <w:kern w:val="0"/>
          <w:sz w:val="24"/>
          <w:szCs w:val="24"/>
          <w14:ligatures w14:val="none"/>
        </w:rPr>
      </w:pPr>
      <w:r>
        <w:rPr>
          <w:rFonts w:eastAsia="Calibri" w:cstheme="minorHAnsi"/>
          <w:kern w:val="0"/>
          <w:sz w:val="24"/>
          <w:szCs w:val="24"/>
          <w14:ligatures w14:val="none"/>
        </w:rPr>
        <w:t>W roku szkolnym 2026/2027 kluczowym elementem jest wdrażanie zmian wynikających z Reform 26. Kompas Jutra, tworzącej szkołę wspierająca i przyjazna.</w:t>
      </w:r>
    </w:p>
    <w:p w14:paraId="28952FAE" w14:textId="081D3F9D" w:rsidR="00DA575E" w:rsidRPr="00DA575E" w:rsidRDefault="00DA575E" w:rsidP="00DA575E">
      <w:pPr>
        <w:suppressAutoHyphens/>
        <w:autoSpaceDN w:val="0"/>
        <w:spacing w:before="100" w:after="100" w:line="240" w:lineRule="auto"/>
        <w:jc w:val="both"/>
        <w:textAlignment w:val="baseline"/>
        <w:rPr>
          <w:rFonts w:eastAsia="Calibri" w:cstheme="minorHAnsi"/>
          <w:b/>
          <w:bCs/>
          <w:kern w:val="0"/>
          <w:sz w:val="24"/>
          <w:szCs w:val="24"/>
          <w14:ligatures w14:val="none"/>
        </w:rPr>
      </w:pPr>
    </w:p>
    <w:p w14:paraId="7E52FED9"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bCs/>
          <w:kern w:val="0"/>
          <w:sz w:val="24"/>
          <w:szCs w:val="24"/>
          <w14:ligatures w14:val="none"/>
        </w:rPr>
      </w:pPr>
      <w:r w:rsidRPr="00DA575E">
        <w:rPr>
          <w:rFonts w:eastAsia="Calibri" w:cstheme="minorHAnsi"/>
          <w:b/>
          <w:bCs/>
          <w:kern w:val="0"/>
          <w:sz w:val="24"/>
          <w:szCs w:val="24"/>
          <w14:ligatures w14:val="none"/>
        </w:rPr>
        <w:t>Podstawowe zasady realizacji Szkolnego Programu Wychowawczo-Profilaktycznego obejmują:</w:t>
      </w:r>
    </w:p>
    <w:p w14:paraId="5107C677" w14:textId="77777777" w:rsidR="00DA575E" w:rsidRPr="00DA575E" w:rsidRDefault="00DA575E" w:rsidP="00DA575E">
      <w:pPr>
        <w:numPr>
          <w:ilvl w:val="0"/>
          <w:numId w:val="3"/>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powszechną znajomość założeń programu – przez uczniów, rodziców i wszystkich pracowników szkoły,</w:t>
      </w:r>
    </w:p>
    <w:p w14:paraId="325591FB" w14:textId="77777777" w:rsidR="00DA575E" w:rsidRPr="00DA575E" w:rsidRDefault="00DA575E" w:rsidP="00DA575E">
      <w:pPr>
        <w:numPr>
          <w:ilvl w:val="0"/>
          <w:numId w:val="3"/>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zaangażowanie wszystkich podmiotów szkolnej społeczności i współpracę w realizacji zadań określonych w programie,</w:t>
      </w:r>
    </w:p>
    <w:p w14:paraId="17CE205B" w14:textId="77777777" w:rsidR="00DA575E" w:rsidRPr="00DA575E" w:rsidRDefault="00DA575E" w:rsidP="00DA575E">
      <w:pPr>
        <w:numPr>
          <w:ilvl w:val="0"/>
          <w:numId w:val="3"/>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respektowanie praw wszystkich członków szkolnej społeczności oraz kompetencji organów szkoły (dyrektor, rada rodziców, samorząd uczniowski),</w:t>
      </w:r>
    </w:p>
    <w:p w14:paraId="59BBF230" w14:textId="77777777" w:rsidR="00DA575E" w:rsidRPr="00DA575E" w:rsidRDefault="00DA575E" w:rsidP="00DA575E">
      <w:pPr>
        <w:numPr>
          <w:ilvl w:val="0"/>
          <w:numId w:val="3"/>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współdziałanie ze środowiskiem zewnętrznym szkoły (np. udział organizacji i stowarzyszeń wspierających działalność wychowawczą i profilaktyczną szkoły), </w:t>
      </w:r>
    </w:p>
    <w:p w14:paraId="1A46FEF2" w14:textId="77777777" w:rsidR="00DA575E" w:rsidRPr="00DA575E" w:rsidRDefault="00DA575E" w:rsidP="00DA575E">
      <w:pPr>
        <w:numPr>
          <w:ilvl w:val="0"/>
          <w:numId w:val="3"/>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współodpowiedzialność za efekty realizacji programu,</w:t>
      </w:r>
    </w:p>
    <w:p w14:paraId="30AF45C8" w14:textId="77777777" w:rsidR="00DA575E" w:rsidRPr="00DA575E" w:rsidRDefault="00DA575E" w:rsidP="00DA575E">
      <w:pPr>
        <w:numPr>
          <w:ilvl w:val="0"/>
          <w:numId w:val="3"/>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inne (ważne dla szkoły, wynikające z jej potrzeb, specyfiki).</w:t>
      </w:r>
    </w:p>
    <w:p w14:paraId="4F14E884"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7028E824" w14:textId="365E6F2B" w:rsidR="00DA575E" w:rsidRDefault="00DA575E" w:rsidP="00DA575E">
      <w:pPr>
        <w:suppressAutoHyphens/>
        <w:autoSpaceDN w:val="0"/>
        <w:spacing w:before="100" w:after="100" w:line="240" w:lineRule="auto"/>
        <w:jc w:val="both"/>
        <w:textAlignment w:val="baseline"/>
        <w:rPr>
          <w:rFonts w:eastAsia="Calibri" w:cstheme="minorHAnsi"/>
          <w:b/>
          <w:kern w:val="0"/>
          <w:sz w:val="24"/>
          <w:szCs w:val="24"/>
          <w14:ligatures w14:val="none"/>
        </w:rPr>
      </w:pPr>
      <w:r w:rsidRPr="00DA575E">
        <w:rPr>
          <w:rFonts w:eastAsia="Calibri" w:cstheme="minorHAnsi"/>
          <w:b/>
          <w:kern w:val="0"/>
          <w:sz w:val="24"/>
          <w:szCs w:val="24"/>
          <w14:ligatures w14:val="none"/>
        </w:rPr>
        <w:t>I. Misja szkoły</w:t>
      </w:r>
    </w:p>
    <w:p w14:paraId="061BD4E6" w14:textId="05DAB1F6" w:rsidR="00DA575E" w:rsidRPr="00DA575E" w:rsidRDefault="00DA575E" w:rsidP="00DA575E">
      <w:pPr>
        <w:suppressAutoHyphens/>
        <w:autoSpaceDN w:val="0"/>
        <w:spacing w:before="100" w:after="100" w:line="360" w:lineRule="auto"/>
        <w:jc w:val="both"/>
        <w:textAlignment w:val="baseline"/>
        <w:rPr>
          <w:rFonts w:eastAsia="Calibri" w:cstheme="minorHAnsi"/>
          <w:bCs/>
          <w:kern w:val="0"/>
          <w:sz w:val="24"/>
          <w:szCs w:val="24"/>
          <w14:ligatures w14:val="none"/>
        </w:rPr>
      </w:pPr>
      <w:r w:rsidRPr="00DA575E">
        <w:rPr>
          <w:rFonts w:eastAsia="Calibri" w:cstheme="minorHAnsi"/>
          <w:bCs/>
          <w:kern w:val="0"/>
          <w:sz w:val="24"/>
          <w:szCs w:val="24"/>
          <w14:ligatures w14:val="none"/>
        </w:rPr>
        <w:t xml:space="preserve">Zespół Szkolno-Przedszkolny w Kwaśniowie Dolnym w swoich działaniach ukierunkowany jest na wspieranie uczniów w indywidualnym rozwoju i motywowaniu do nauki oraz poszerzaniu </w:t>
      </w:r>
      <w:r w:rsidRPr="00DA575E">
        <w:rPr>
          <w:rFonts w:eastAsia="Calibri" w:cstheme="minorHAnsi"/>
          <w:bCs/>
          <w:kern w:val="0"/>
          <w:sz w:val="24"/>
          <w:szCs w:val="24"/>
          <w14:ligatures w14:val="none"/>
        </w:rPr>
        <w:lastRenderedPageBreak/>
        <w:t>własnych horyzontów. Szkoła stara się zaszczepić w dzieciach wiarę w siebie i swoje możliwości, chęci doskonalenia się, otwartość i odwagę w podejmowaniu wyzwań. Szkoła jawi się przede wszystkim jako miejsce przyjazne dla uczniów, zainteresowana nimi jako jednostkami, a przy tym jako instytucja otwarta na rodziców i współpracę z nimi. Nie da się ukryć, że Szkoła jako miejsce ważne w życiu każdego ucznia pokazuje złożoność świata i miejsce człowieka w środowisku przyrodniczym, społecznym i kulturowym, rozwija ciekawość poznawczą, uczy według najnowszych metod oraz stwarza bezpieczne warunki nauki.</w:t>
      </w:r>
    </w:p>
    <w:p w14:paraId="67642409" w14:textId="1AE3F726" w:rsidR="00DA575E" w:rsidRDefault="00DA575E" w:rsidP="00064C1C">
      <w:pPr>
        <w:suppressAutoHyphens/>
        <w:autoSpaceDN w:val="0"/>
        <w:spacing w:before="100" w:after="100" w:line="360" w:lineRule="auto"/>
        <w:jc w:val="both"/>
        <w:textAlignment w:val="baseline"/>
        <w:rPr>
          <w:rFonts w:eastAsia="Calibri" w:cstheme="minorHAnsi"/>
          <w:bCs/>
          <w:kern w:val="0"/>
          <w:sz w:val="24"/>
          <w:szCs w:val="24"/>
          <w14:ligatures w14:val="none"/>
        </w:rPr>
      </w:pPr>
      <w:r w:rsidRPr="006C3B2C">
        <w:rPr>
          <w:rFonts w:eastAsia="Calibri" w:cstheme="minorHAnsi"/>
          <w:bCs/>
          <w:kern w:val="0"/>
          <w:sz w:val="24"/>
          <w:szCs w:val="24"/>
          <w14:ligatures w14:val="none"/>
        </w:rPr>
        <w:t>W roku szkolnym 202</w:t>
      </w:r>
      <w:r w:rsidR="00064C1C" w:rsidRPr="006C3B2C">
        <w:rPr>
          <w:rFonts w:eastAsia="Calibri" w:cstheme="minorHAnsi"/>
          <w:bCs/>
          <w:kern w:val="0"/>
          <w:sz w:val="24"/>
          <w:szCs w:val="24"/>
          <w14:ligatures w14:val="none"/>
        </w:rPr>
        <w:t>6</w:t>
      </w:r>
      <w:r w:rsidRPr="006C3B2C">
        <w:rPr>
          <w:rFonts w:eastAsia="Calibri" w:cstheme="minorHAnsi"/>
          <w:bCs/>
          <w:kern w:val="0"/>
          <w:sz w:val="24"/>
          <w:szCs w:val="24"/>
          <w14:ligatures w14:val="none"/>
        </w:rPr>
        <w:t>/20</w:t>
      </w:r>
      <w:r w:rsidR="00064C1C" w:rsidRPr="006C3B2C">
        <w:rPr>
          <w:rFonts w:eastAsia="Calibri" w:cstheme="minorHAnsi"/>
          <w:bCs/>
          <w:kern w:val="0"/>
          <w:sz w:val="24"/>
          <w:szCs w:val="24"/>
          <w14:ligatures w14:val="none"/>
        </w:rPr>
        <w:t>27</w:t>
      </w:r>
      <w:r w:rsidR="00203A0B" w:rsidRPr="006C3B2C">
        <w:rPr>
          <w:rFonts w:eastAsia="Calibri" w:cstheme="minorHAnsi"/>
          <w:bCs/>
          <w:kern w:val="0"/>
          <w:sz w:val="24"/>
          <w:szCs w:val="24"/>
          <w14:ligatures w14:val="none"/>
        </w:rPr>
        <w:t xml:space="preserve"> </w:t>
      </w:r>
      <w:r w:rsidRPr="006C3B2C">
        <w:rPr>
          <w:rFonts w:eastAsia="Calibri" w:cstheme="minorHAnsi"/>
          <w:bCs/>
          <w:kern w:val="0"/>
          <w:sz w:val="24"/>
          <w:szCs w:val="24"/>
          <w14:ligatures w14:val="none"/>
        </w:rPr>
        <w:t>charakter priorytetowy ma profilaktyka i działania pomocowe na rzecz wsparcia psychicznego uczniów</w:t>
      </w:r>
      <w:r w:rsidR="00203A0B" w:rsidRPr="006C3B2C">
        <w:rPr>
          <w:rFonts w:eastAsia="Calibri" w:cstheme="minorHAnsi"/>
          <w:bCs/>
          <w:kern w:val="0"/>
          <w:sz w:val="24"/>
          <w:szCs w:val="24"/>
          <w14:ligatures w14:val="none"/>
        </w:rPr>
        <w:t xml:space="preserve"> oraz troska o szeroko pojęte bezpieczeństwo </w:t>
      </w:r>
      <w:r w:rsidR="00064C1C" w:rsidRPr="006C3B2C">
        <w:rPr>
          <w:rFonts w:eastAsia="Calibri" w:cstheme="minorHAnsi"/>
          <w:bCs/>
          <w:kern w:val="0"/>
          <w:sz w:val="24"/>
          <w:szCs w:val="24"/>
          <w14:ligatures w14:val="none"/>
        </w:rPr>
        <w:t xml:space="preserve">(w tym </w:t>
      </w:r>
      <w:proofErr w:type="spellStart"/>
      <w:r w:rsidR="00064C1C" w:rsidRPr="006C3B2C">
        <w:rPr>
          <w:rFonts w:eastAsia="Calibri" w:cstheme="minorHAnsi"/>
          <w:bCs/>
          <w:kern w:val="0"/>
          <w:sz w:val="24"/>
          <w:szCs w:val="24"/>
          <w14:ligatures w14:val="none"/>
        </w:rPr>
        <w:t>cyberbezpieczeństwo</w:t>
      </w:r>
      <w:proofErr w:type="spellEnd"/>
      <w:r w:rsidR="00064C1C" w:rsidRPr="006C3B2C">
        <w:rPr>
          <w:rFonts w:eastAsia="Calibri" w:cstheme="minorHAnsi"/>
          <w:bCs/>
          <w:kern w:val="0"/>
          <w:sz w:val="24"/>
          <w:szCs w:val="24"/>
          <w14:ligatures w14:val="none"/>
        </w:rPr>
        <w:t xml:space="preserve">) </w:t>
      </w:r>
      <w:r w:rsidR="00203A0B" w:rsidRPr="006C3B2C">
        <w:rPr>
          <w:rFonts w:eastAsia="Calibri" w:cstheme="minorHAnsi"/>
          <w:bCs/>
          <w:kern w:val="0"/>
          <w:sz w:val="24"/>
          <w:szCs w:val="24"/>
          <w14:ligatures w14:val="none"/>
        </w:rPr>
        <w:t>uczniów, nauczycieli i rodziców. Istotną rolę odgrywa również przeciwdziałanie przemocy, agresji i uzależnieniom.</w:t>
      </w:r>
    </w:p>
    <w:p w14:paraId="368D3F60" w14:textId="169B009E" w:rsidR="00EB1292" w:rsidRDefault="00EB1292" w:rsidP="00064C1C">
      <w:pPr>
        <w:suppressAutoHyphens/>
        <w:autoSpaceDN w:val="0"/>
        <w:spacing w:before="100" w:after="100" w:line="360" w:lineRule="auto"/>
        <w:jc w:val="both"/>
        <w:textAlignment w:val="baseline"/>
        <w:rPr>
          <w:rFonts w:eastAsia="Calibri" w:cstheme="minorHAnsi"/>
          <w:bCs/>
          <w:kern w:val="0"/>
          <w:sz w:val="24"/>
          <w:szCs w:val="24"/>
          <w14:ligatures w14:val="none"/>
        </w:rPr>
      </w:pPr>
      <w:r>
        <w:rPr>
          <w:rFonts w:eastAsia="Calibri" w:cstheme="minorHAnsi"/>
          <w:bCs/>
          <w:kern w:val="0"/>
          <w:sz w:val="24"/>
          <w:szCs w:val="24"/>
          <w14:ligatures w14:val="none"/>
        </w:rPr>
        <w:t>Kluczowym aspektem szkolnego programu wychowawczo-profilaktycznego na rok szkolny 2026/2027 jest wspieranie zdrowia psychicznego uczniów, higiena cyfrowa oraz edukacja zdrowotna połączona z profilaktyką uzależnień behawioralnych od substancji, technologii i przemocy rówieśniczej.</w:t>
      </w:r>
    </w:p>
    <w:p w14:paraId="53737388" w14:textId="596F9BD0" w:rsidR="00EB1292" w:rsidRDefault="00EB1292" w:rsidP="00064C1C">
      <w:pPr>
        <w:suppressAutoHyphens/>
        <w:autoSpaceDN w:val="0"/>
        <w:spacing w:before="100" w:after="100" w:line="360" w:lineRule="auto"/>
        <w:jc w:val="both"/>
        <w:textAlignment w:val="baseline"/>
        <w:rPr>
          <w:rFonts w:eastAsia="Calibri" w:cstheme="minorHAnsi"/>
          <w:bCs/>
          <w:kern w:val="0"/>
          <w:sz w:val="24"/>
          <w:szCs w:val="24"/>
          <w14:ligatures w14:val="none"/>
        </w:rPr>
      </w:pPr>
      <w:r>
        <w:rPr>
          <w:rFonts w:eastAsia="Calibri" w:cstheme="minorHAnsi"/>
          <w:bCs/>
          <w:kern w:val="0"/>
          <w:sz w:val="24"/>
          <w:szCs w:val="24"/>
          <w14:ligatures w14:val="none"/>
        </w:rPr>
        <w:t xml:space="preserve">Podstawowym celem Szkolnego Programu Wychowawczo- Profilaktycznego na rok szkolny 2026/2027 jest systemowe wspieranie wszechstronnego rozwoju ucznia oraz eliminowanie lub ograniczanie </w:t>
      </w:r>
      <w:proofErr w:type="spellStart"/>
      <w:r>
        <w:rPr>
          <w:rFonts w:eastAsia="Calibri" w:cstheme="minorHAnsi"/>
          <w:bCs/>
          <w:kern w:val="0"/>
          <w:sz w:val="24"/>
          <w:szCs w:val="24"/>
          <w14:ligatures w14:val="none"/>
        </w:rPr>
        <w:t>zachowań</w:t>
      </w:r>
      <w:proofErr w:type="spellEnd"/>
      <w:r>
        <w:rPr>
          <w:rFonts w:eastAsia="Calibri" w:cstheme="minorHAnsi"/>
          <w:bCs/>
          <w:kern w:val="0"/>
          <w:sz w:val="24"/>
          <w:szCs w:val="24"/>
          <w14:ligatures w14:val="none"/>
        </w:rPr>
        <w:t xml:space="preserve"> ryzykownych poprzez zintegrowane działania wychowawcze i profilaktyczne szkoły. W praktyce cel ten koncentruje się na dwóch powiązanych ze sobą obszarach:</w:t>
      </w:r>
    </w:p>
    <w:p w14:paraId="29B9650A" w14:textId="502CAEF4" w:rsidR="00EB1292" w:rsidRDefault="00EB1292" w:rsidP="00EB1292">
      <w:pPr>
        <w:pStyle w:val="Akapitzlist"/>
        <w:numPr>
          <w:ilvl w:val="0"/>
          <w:numId w:val="36"/>
        </w:numPr>
        <w:suppressAutoHyphens/>
        <w:autoSpaceDN w:val="0"/>
        <w:spacing w:before="100" w:after="100" w:line="360" w:lineRule="auto"/>
        <w:jc w:val="both"/>
        <w:textAlignment w:val="baseline"/>
        <w:rPr>
          <w:rFonts w:eastAsia="Calibri" w:cstheme="minorHAnsi"/>
          <w:bCs/>
          <w:kern w:val="0"/>
          <w:sz w:val="24"/>
          <w:szCs w:val="24"/>
          <w14:ligatures w14:val="none"/>
        </w:rPr>
      </w:pPr>
      <w:r>
        <w:rPr>
          <w:rFonts w:eastAsia="Calibri" w:cstheme="minorHAnsi"/>
          <w:bCs/>
          <w:kern w:val="0"/>
          <w:sz w:val="24"/>
          <w:szCs w:val="24"/>
          <w14:ligatures w14:val="none"/>
        </w:rPr>
        <w:t xml:space="preserve">wymiar wychowawczy – kształtowanie u uczniów pożądanych postaw społecznych, </w:t>
      </w:r>
      <w:r w:rsidR="001A42BE">
        <w:rPr>
          <w:rFonts w:eastAsia="Calibri" w:cstheme="minorHAnsi"/>
          <w:bCs/>
          <w:kern w:val="0"/>
          <w:sz w:val="24"/>
          <w:szCs w:val="24"/>
          <w14:ligatures w14:val="none"/>
        </w:rPr>
        <w:t>moralnych i obywatelskich,</w:t>
      </w:r>
    </w:p>
    <w:p w14:paraId="5D40AB6B" w14:textId="3879F43D" w:rsidR="001A42BE" w:rsidRPr="00EB1292" w:rsidRDefault="001A42BE" w:rsidP="00EB1292">
      <w:pPr>
        <w:pStyle w:val="Akapitzlist"/>
        <w:numPr>
          <w:ilvl w:val="0"/>
          <w:numId w:val="36"/>
        </w:numPr>
        <w:suppressAutoHyphens/>
        <w:autoSpaceDN w:val="0"/>
        <w:spacing w:before="100" w:after="100" w:line="360" w:lineRule="auto"/>
        <w:jc w:val="both"/>
        <w:textAlignment w:val="baseline"/>
        <w:rPr>
          <w:rFonts w:eastAsia="Calibri" w:cstheme="minorHAnsi"/>
          <w:bCs/>
          <w:kern w:val="0"/>
          <w:sz w:val="24"/>
          <w:szCs w:val="24"/>
          <w14:ligatures w14:val="none"/>
        </w:rPr>
      </w:pPr>
      <w:r>
        <w:rPr>
          <w:rFonts w:eastAsia="Calibri" w:cstheme="minorHAnsi"/>
          <w:bCs/>
          <w:kern w:val="0"/>
          <w:sz w:val="24"/>
          <w:szCs w:val="24"/>
          <w14:ligatures w14:val="none"/>
        </w:rPr>
        <w:t>wymiar profilaktyczny – chronienie uczniów przed zagrożeniami , wzmacnianie ich odporności psychicznej oraz rozwijanie umiejętności radzenia sobie w trudnych sytuacjach.</w:t>
      </w:r>
    </w:p>
    <w:p w14:paraId="35E22A51" w14:textId="14E4CE42" w:rsidR="00466001" w:rsidRPr="00064C1C" w:rsidRDefault="00466001" w:rsidP="00064C1C">
      <w:pPr>
        <w:suppressAutoHyphens/>
        <w:autoSpaceDN w:val="0"/>
        <w:spacing w:before="100" w:after="100" w:line="360" w:lineRule="auto"/>
        <w:jc w:val="both"/>
        <w:textAlignment w:val="baseline"/>
        <w:rPr>
          <w:rFonts w:eastAsia="Calibri" w:cstheme="minorHAnsi"/>
          <w:bCs/>
          <w:kern w:val="0"/>
          <w:sz w:val="24"/>
          <w:szCs w:val="24"/>
          <w14:ligatures w14:val="none"/>
        </w:rPr>
      </w:pPr>
    </w:p>
    <w:p w14:paraId="0DE61B98" w14:textId="77777777" w:rsidR="00354F88" w:rsidRDefault="00354F88" w:rsidP="00DA575E">
      <w:pPr>
        <w:autoSpaceDE w:val="0"/>
        <w:autoSpaceDN w:val="0"/>
        <w:spacing w:before="100" w:after="100" w:line="240" w:lineRule="auto"/>
        <w:jc w:val="both"/>
        <w:rPr>
          <w:rFonts w:eastAsia="Calibri" w:cstheme="minorHAnsi"/>
          <w:kern w:val="0"/>
          <w:sz w:val="24"/>
          <w:szCs w:val="24"/>
          <w14:ligatures w14:val="none"/>
        </w:rPr>
      </w:pPr>
    </w:p>
    <w:p w14:paraId="78467FC7" w14:textId="77777777" w:rsidR="00DA575E" w:rsidRPr="00354F88" w:rsidRDefault="00DA575E" w:rsidP="00DA575E">
      <w:pPr>
        <w:widowControl w:val="0"/>
        <w:autoSpaceDE w:val="0"/>
        <w:autoSpaceDN w:val="0"/>
        <w:spacing w:after="0" w:line="360" w:lineRule="auto"/>
        <w:ind w:left="116"/>
        <w:jc w:val="both"/>
        <w:rPr>
          <w:rFonts w:eastAsia="Times New Roman" w:cstheme="minorHAnsi"/>
          <w:b/>
          <w:bCs/>
          <w:kern w:val="0"/>
          <w:sz w:val="24"/>
          <w:szCs w:val="24"/>
          <w:lang w:bidi="en-US"/>
          <w14:ligatures w14:val="none"/>
        </w:rPr>
      </w:pPr>
      <w:r w:rsidRPr="00354F88">
        <w:rPr>
          <w:rFonts w:eastAsia="Times New Roman" w:cstheme="minorHAnsi"/>
          <w:b/>
          <w:bCs/>
          <w:kern w:val="0"/>
          <w:sz w:val="24"/>
          <w:szCs w:val="24"/>
          <w:lang w:bidi="en-US"/>
          <w14:ligatures w14:val="none"/>
        </w:rPr>
        <w:t>Misja Szkoły</w:t>
      </w:r>
    </w:p>
    <w:p w14:paraId="43A0E550" w14:textId="77777777" w:rsidR="00DA575E" w:rsidRPr="00DA575E" w:rsidRDefault="00DA575E" w:rsidP="00DA575E">
      <w:pPr>
        <w:widowControl w:val="0"/>
        <w:autoSpaceDE w:val="0"/>
        <w:autoSpaceDN w:val="0"/>
        <w:spacing w:before="142" w:after="0" w:line="360" w:lineRule="auto"/>
        <w:ind w:left="116" w:right="102"/>
        <w:jc w:val="both"/>
        <w:rPr>
          <w:rFonts w:eastAsia="Times New Roman" w:cstheme="minorHAnsi"/>
          <w:iCs/>
          <w:kern w:val="0"/>
          <w:sz w:val="24"/>
          <w:lang w:bidi="en-US"/>
          <w14:ligatures w14:val="none"/>
        </w:rPr>
      </w:pPr>
      <w:r w:rsidRPr="00DA575E">
        <w:rPr>
          <w:rFonts w:eastAsia="Times New Roman" w:cstheme="minorHAnsi"/>
          <w:iCs/>
          <w:kern w:val="0"/>
          <w:sz w:val="24"/>
          <w:lang w:bidi="en-US"/>
          <w14:ligatures w14:val="none"/>
        </w:rPr>
        <w:t xml:space="preserve">Przyjęliśmy pogląd, że „sercem działalności edukacyjnej szkoły jest to, co dzieje się w relacji: nauczyciel–uczeń/uczniowie”. Dlatego Program Wychowawczo-Profilaktyczny zakłada, że </w:t>
      </w:r>
      <w:r w:rsidRPr="00DA575E">
        <w:rPr>
          <w:rFonts w:eastAsia="Times New Roman" w:cstheme="minorHAnsi"/>
          <w:iCs/>
          <w:kern w:val="0"/>
          <w:sz w:val="24"/>
          <w:lang w:bidi="en-US"/>
          <w14:ligatures w14:val="none"/>
        </w:rPr>
        <w:lastRenderedPageBreak/>
        <w:t>od siebie będziemy wymagać dużo. Każdy bowiem nauczyciel jest wychowawcą i każdy wpływa na zachowanie, sposób myślenia i obyczaje uczniów, którzy są głównym podmiotem edukacji. Zdajemy sobie sprawę, że nie ma wychowania bez wymagań. One otwierają nowe perspektywy, uczą jak sprostać wyzwaniom, jak nie ulegać trudnościom, jak urzeczywistniać małe i wielkie cele. Pragniemy to uświadomić naszym uczniom, by podążali dalej w poszukiwaniu prawdy, dobra i piękna. Naszą pracą wychowawczą chcemy pokazać, jak żyć wspólnie z innymi ludźmi i „być dla drugich”.</w:t>
      </w:r>
    </w:p>
    <w:p w14:paraId="0E89F6D2" w14:textId="77777777" w:rsidR="00DA575E" w:rsidRPr="00DA575E" w:rsidRDefault="00DA575E" w:rsidP="00DA575E">
      <w:pPr>
        <w:widowControl w:val="0"/>
        <w:autoSpaceDE w:val="0"/>
        <w:autoSpaceDN w:val="0"/>
        <w:spacing w:before="2" w:after="0" w:line="360" w:lineRule="auto"/>
        <w:ind w:left="116" w:right="107"/>
        <w:jc w:val="both"/>
        <w:rPr>
          <w:rFonts w:eastAsia="Times New Roman" w:cstheme="minorHAnsi"/>
          <w:iCs/>
          <w:kern w:val="0"/>
          <w:sz w:val="24"/>
          <w:lang w:bidi="en-US"/>
          <w14:ligatures w14:val="none"/>
        </w:rPr>
      </w:pPr>
      <w:r w:rsidRPr="00DA575E">
        <w:rPr>
          <w:rFonts w:eastAsia="Times New Roman" w:cstheme="minorHAnsi"/>
          <w:iCs/>
          <w:kern w:val="0"/>
          <w:sz w:val="24"/>
          <w:lang w:bidi="en-US"/>
          <w14:ligatures w14:val="none"/>
        </w:rPr>
        <w:t>Realizując Program Wychowawczo-Profilaktyczny, będziemy się starać, by nasz wpływ był podporządkowany celowi ogólnemu wychowania, tj. wszechstronnemu rozwojowi osobowości ucznia.</w:t>
      </w:r>
    </w:p>
    <w:p w14:paraId="5DCE9813" w14:textId="77777777" w:rsidR="00DA575E" w:rsidRPr="00DA575E" w:rsidRDefault="00DA575E" w:rsidP="00DA575E">
      <w:pPr>
        <w:widowControl w:val="0"/>
        <w:autoSpaceDE w:val="0"/>
        <w:autoSpaceDN w:val="0"/>
        <w:spacing w:after="0" w:line="360" w:lineRule="auto"/>
        <w:ind w:left="116" w:right="112"/>
        <w:jc w:val="both"/>
        <w:rPr>
          <w:rFonts w:eastAsia="Times New Roman" w:cstheme="minorHAnsi"/>
          <w:iCs/>
          <w:kern w:val="0"/>
          <w:sz w:val="24"/>
          <w:lang w:bidi="en-US"/>
          <w14:ligatures w14:val="none"/>
        </w:rPr>
      </w:pPr>
      <w:r w:rsidRPr="00DA575E">
        <w:rPr>
          <w:rFonts w:eastAsia="Times New Roman" w:cstheme="minorHAnsi"/>
          <w:iCs/>
          <w:kern w:val="0"/>
          <w:sz w:val="24"/>
          <w:lang w:bidi="en-US"/>
          <w14:ligatures w14:val="none"/>
        </w:rPr>
        <w:t>Szczegółowe cele wychowawcze będą realizowane w czasie zajęć zintegrowanych w nauczaniu początkowym, w blokach przedmiotowych w następnym etapie kształcenia w ramach nauczania różnych przedmiotów lub w postaci odrębnych zajęć. Umożliwią one integrowanie różnych dziedzin wiedzy i doświadczenia.</w:t>
      </w:r>
    </w:p>
    <w:p w14:paraId="7696F153" w14:textId="087B770E" w:rsidR="00DA575E" w:rsidRDefault="00DA575E" w:rsidP="00081065">
      <w:pPr>
        <w:widowControl w:val="0"/>
        <w:autoSpaceDE w:val="0"/>
        <w:autoSpaceDN w:val="0"/>
        <w:spacing w:after="0" w:line="360" w:lineRule="auto"/>
        <w:ind w:left="116" w:right="121"/>
        <w:jc w:val="both"/>
        <w:rPr>
          <w:rFonts w:eastAsia="Times New Roman" w:cstheme="minorHAnsi"/>
          <w:iCs/>
          <w:kern w:val="0"/>
          <w:sz w:val="24"/>
          <w:lang w:bidi="en-US"/>
          <w14:ligatures w14:val="none"/>
        </w:rPr>
      </w:pPr>
      <w:r w:rsidRPr="00DA575E">
        <w:rPr>
          <w:rFonts w:eastAsia="Times New Roman" w:cstheme="minorHAnsi"/>
          <w:iCs/>
          <w:kern w:val="0"/>
          <w:sz w:val="24"/>
          <w:lang w:bidi="en-US"/>
          <w14:ligatures w14:val="none"/>
        </w:rPr>
        <w:t xml:space="preserve">Najważniejszym założeniem naszego programu wychowawczego jest, by uczeń był twórczym podmiotem. Będziemy dążyć do tego poprzez stosowanie metod aktywizujących ustnych, pisemnych i innych </w:t>
      </w:r>
      <w:r w:rsidRPr="00081065">
        <w:rPr>
          <w:rFonts w:eastAsia="Times New Roman" w:cstheme="minorHAnsi"/>
          <w:iCs/>
          <w:kern w:val="0"/>
          <w:sz w:val="24"/>
          <w:lang w:bidi="en-US"/>
          <w14:ligatures w14:val="none"/>
        </w:rPr>
        <w:t>d</w:t>
      </w:r>
      <w:r w:rsidRPr="00DA575E">
        <w:rPr>
          <w:rFonts w:eastAsia="Times New Roman" w:cstheme="minorHAnsi"/>
          <w:iCs/>
          <w:kern w:val="0"/>
          <w:sz w:val="24"/>
          <w:lang w:bidi="en-US"/>
          <w14:ligatures w14:val="none"/>
        </w:rPr>
        <w:t>ziałań. Ukształtują one ucznia jako człowieka</w:t>
      </w:r>
      <w:r w:rsidR="00081065" w:rsidRPr="00081065">
        <w:rPr>
          <w:rFonts w:eastAsia="Times New Roman" w:cstheme="minorHAnsi"/>
          <w:iCs/>
          <w:kern w:val="0"/>
          <w:sz w:val="24"/>
          <w:lang w:bidi="en-US"/>
          <w14:ligatures w14:val="none"/>
        </w:rPr>
        <w:t xml:space="preserve"> myślącego samodzielnie</w:t>
      </w:r>
      <w:r w:rsidR="00081065">
        <w:rPr>
          <w:rFonts w:eastAsia="Times New Roman" w:cstheme="minorHAnsi"/>
          <w:iCs/>
          <w:kern w:val="0"/>
          <w:sz w:val="24"/>
          <w:lang w:bidi="en-US"/>
          <w14:ligatures w14:val="none"/>
        </w:rPr>
        <w:t xml:space="preserve">, </w:t>
      </w:r>
      <w:r w:rsidR="00081065" w:rsidRPr="00081065">
        <w:rPr>
          <w:rFonts w:eastAsia="Times New Roman" w:cstheme="minorHAnsi"/>
          <w:iCs/>
          <w:kern w:val="0"/>
          <w:sz w:val="24"/>
          <w:lang w:bidi="en-US"/>
          <w14:ligatures w14:val="none"/>
        </w:rPr>
        <w:t>twórczo, krytycznie i odpowiedzialnie. Zaowocuje to w jego życiu indywidualnym i społecznym, niezależnie od dalszego profilu kształcenia.</w:t>
      </w:r>
      <w:r w:rsidR="00081065" w:rsidRPr="00081065">
        <w:t xml:space="preserve"> </w:t>
      </w:r>
      <w:r w:rsidR="00081065" w:rsidRPr="00081065">
        <w:rPr>
          <w:rFonts w:eastAsia="Times New Roman" w:cstheme="minorHAnsi"/>
          <w:iCs/>
          <w:kern w:val="0"/>
          <w:sz w:val="24"/>
          <w:lang w:bidi="en-US"/>
          <w14:ligatures w14:val="none"/>
        </w:rPr>
        <w:t>W pracy wychowawczej będziemy wspomagać i uzupełniać rodziców, którzy „posiadają pierwotne i największe prawa wychowawcze w stosunku do swoich dzieci”. Chcemy dążyć do tego, by kierunek naszej działalności wychowawczej był zgodny z ich wolą. Poszanowanie ideałów i pozytywnych wartości wyniesionych przez ucznia z domu rodzinnego będzie podstawowym zadaniem nauczyciela – wychowawcy.</w:t>
      </w:r>
    </w:p>
    <w:p w14:paraId="33441AC4" w14:textId="77777777" w:rsidR="00081065" w:rsidRDefault="00081065" w:rsidP="00081065">
      <w:pPr>
        <w:widowControl w:val="0"/>
        <w:autoSpaceDE w:val="0"/>
        <w:autoSpaceDN w:val="0"/>
        <w:spacing w:after="0" w:line="360" w:lineRule="auto"/>
        <w:ind w:left="116" w:right="121"/>
        <w:jc w:val="both"/>
        <w:rPr>
          <w:rFonts w:eastAsia="Times New Roman" w:cstheme="minorHAnsi"/>
          <w:iCs/>
          <w:kern w:val="0"/>
          <w:sz w:val="24"/>
          <w:lang w:bidi="en-US"/>
          <w14:ligatures w14:val="none"/>
        </w:rPr>
      </w:pPr>
    </w:p>
    <w:p w14:paraId="45C4269A" w14:textId="77777777" w:rsidR="00081065" w:rsidRPr="00354F88" w:rsidRDefault="00081065" w:rsidP="00081065">
      <w:pPr>
        <w:widowControl w:val="0"/>
        <w:autoSpaceDE w:val="0"/>
        <w:autoSpaceDN w:val="0"/>
        <w:spacing w:after="0" w:line="360" w:lineRule="auto"/>
        <w:ind w:left="116" w:right="121"/>
        <w:jc w:val="both"/>
        <w:rPr>
          <w:rFonts w:eastAsia="Times New Roman" w:cstheme="minorHAnsi"/>
          <w:b/>
          <w:bCs/>
          <w:iCs/>
          <w:kern w:val="0"/>
          <w:sz w:val="24"/>
          <w:lang w:bidi="en-US"/>
          <w14:ligatures w14:val="none"/>
        </w:rPr>
      </w:pPr>
      <w:r w:rsidRPr="00354F88">
        <w:rPr>
          <w:rFonts w:eastAsia="Times New Roman" w:cstheme="minorHAnsi"/>
          <w:b/>
          <w:bCs/>
          <w:iCs/>
          <w:kern w:val="0"/>
          <w:sz w:val="24"/>
          <w:lang w:bidi="en-US"/>
          <w14:ligatures w14:val="none"/>
        </w:rPr>
        <w:t>Wizja Szkoły</w:t>
      </w:r>
    </w:p>
    <w:p w14:paraId="1109BA70" w14:textId="2B6BB7D5" w:rsidR="00081065" w:rsidRPr="00081065" w:rsidRDefault="00081065" w:rsidP="00081065">
      <w:pPr>
        <w:widowControl w:val="0"/>
        <w:autoSpaceDE w:val="0"/>
        <w:autoSpaceDN w:val="0"/>
        <w:spacing w:after="0" w:line="360" w:lineRule="auto"/>
        <w:ind w:left="116" w:right="121"/>
        <w:jc w:val="both"/>
        <w:rPr>
          <w:rFonts w:eastAsia="Times New Roman" w:cstheme="minorHAnsi"/>
          <w:iCs/>
          <w:kern w:val="0"/>
          <w:sz w:val="24"/>
          <w:lang w:bidi="en-US"/>
          <w14:ligatures w14:val="none"/>
        </w:rPr>
      </w:pPr>
      <w:r w:rsidRPr="00081065">
        <w:rPr>
          <w:rFonts w:eastAsia="Times New Roman" w:cstheme="minorHAnsi"/>
          <w:iCs/>
          <w:kern w:val="0"/>
          <w:sz w:val="24"/>
          <w:lang w:bidi="en-US"/>
          <w14:ligatures w14:val="none"/>
        </w:rPr>
        <w:t>1.</w:t>
      </w:r>
      <w:r>
        <w:rPr>
          <w:rFonts w:eastAsia="Times New Roman" w:cstheme="minorHAnsi"/>
          <w:iCs/>
          <w:kern w:val="0"/>
          <w:sz w:val="24"/>
          <w:lang w:bidi="en-US"/>
          <w14:ligatures w14:val="none"/>
        </w:rPr>
        <w:t xml:space="preserve"> </w:t>
      </w:r>
      <w:r w:rsidRPr="00081065">
        <w:rPr>
          <w:rFonts w:eastAsia="Times New Roman" w:cstheme="minorHAnsi"/>
          <w:iCs/>
          <w:kern w:val="0"/>
          <w:sz w:val="24"/>
          <w:lang w:bidi="en-US"/>
          <w14:ligatures w14:val="none"/>
        </w:rPr>
        <w:t>Nasza szkoła jest przyjazna, przygotowująca absolwentów do samodzielnego funkcjonowania w otaczającym świecie i nastawionych na osiągnięcie sukcesów.</w:t>
      </w:r>
    </w:p>
    <w:p w14:paraId="3D422205" w14:textId="62FF0807" w:rsidR="00081065" w:rsidRPr="00081065" w:rsidRDefault="00081065" w:rsidP="00081065">
      <w:pPr>
        <w:widowControl w:val="0"/>
        <w:autoSpaceDE w:val="0"/>
        <w:autoSpaceDN w:val="0"/>
        <w:spacing w:after="0" w:line="360" w:lineRule="auto"/>
        <w:ind w:left="116" w:right="121"/>
        <w:jc w:val="both"/>
        <w:rPr>
          <w:rFonts w:eastAsia="Times New Roman" w:cstheme="minorHAnsi"/>
          <w:iCs/>
          <w:kern w:val="0"/>
          <w:sz w:val="24"/>
          <w:lang w:bidi="en-US"/>
          <w14:ligatures w14:val="none"/>
        </w:rPr>
      </w:pPr>
      <w:r w:rsidRPr="00081065">
        <w:rPr>
          <w:rFonts w:eastAsia="Times New Roman" w:cstheme="minorHAnsi"/>
          <w:iCs/>
          <w:kern w:val="0"/>
          <w:sz w:val="24"/>
          <w:lang w:bidi="en-US"/>
          <w14:ligatures w14:val="none"/>
        </w:rPr>
        <w:t>2.</w:t>
      </w:r>
      <w:r>
        <w:rPr>
          <w:rFonts w:eastAsia="Times New Roman" w:cstheme="minorHAnsi"/>
          <w:iCs/>
          <w:kern w:val="0"/>
          <w:sz w:val="24"/>
          <w:lang w:bidi="en-US"/>
          <w14:ligatures w14:val="none"/>
        </w:rPr>
        <w:t xml:space="preserve"> </w:t>
      </w:r>
      <w:r w:rsidRPr="00081065">
        <w:rPr>
          <w:rFonts w:eastAsia="Times New Roman" w:cstheme="minorHAnsi"/>
          <w:iCs/>
          <w:kern w:val="0"/>
          <w:sz w:val="24"/>
          <w:lang w:bidi="en-US"/>
          <w14:ligatures w14:val="none"/>
        </w:rPr>
        <w:t>Działania szkoły oparte są na: zasadzie partnerstwa, przyjaźni, szacunku oraz wzajemnej pomocy; rozwijaniu sfery poznawczej, emocjonalnej, zdrowotnej, społecznej i aksjologicznej – przy zaangażowaniu uczniów, rodziców, wszystkich pracowników szkoły oraz wsparciu władz lokalnych i środowiska.</w:t>
      </w:r>
    </w:p>
    <w:p w14:paraId="2D1FF0A9" w14:textId="7EB885FF" w:rsidR="00081065" w:rsidRPr="00081065" w:rsidRDefault="00081065" w:rsidP="00081065">
      <w:pPr>
        <w:widowControl w:val="0"/>
        <w:autoSpaceDE w:val="0"/>
        <w:autoSpaceDN w:val="0"/>
        <w:spacing w:after="0" w:line="360" w:lineRule="auto"/>
        <w:ind w:left="116" w:right="121"/>
        <w:jc w:val="both"/>
        <w:rPr>
          <w:rFonts w:eastAsia="Times New Roman" w:cstheme="minorHAnsi"/>
          <w:iCs/>
          <w:kern w:val="0"/>
          <w:sz w:val="24"/>
          <w:lang w:bidi="en-US"/>
          <w14:ligatures w14:val="none"/>
        </w:rPr>
      </w:pPr>
      <w:r w:rsidRPr="00081065">
        <w:rPr>
          <w:rFonts w:eastAsia="Times New Roman" w:cstheme="minorHAnsi"/>
          <w:iCs/>
          <w:kern w:val="0"/>
          <w:sz w:val="24"/>
          <w:lang w:bidi="en-US"/>
          <w14:ligatures w14:val="none"/>
        </w:rPr>
        <w:lastRenderedPageBreak/>
        <w:t>3.</w:t>
      </w:r>
      <w:r>
        <w:rPr>
          <w:rFonts w:eastAsia="Times New Roman" w:cstheme="minorHAnsi"/>
          <w:iCs/>
          <w:kern w:val="0"/>
          <w:sz w:val="24"/>
          <w:lang w:bidi="en-US"/>
          <w14:ligatures w14:val="none"/>
        </w:rPr>
        <w:t xml:space="preserve"> </w:t>
      </w:r>
      <w:r w:rsidRPr="00081065">
        <w:rPr>
          <w:rFonts w:eastAsia="Times New Roman" w:cstheme="minorHAnsi"/>
          <w:iCs/>
          <w:kern w:val="0"/>
          <w:sz w:val="24"/>
          <w:lang w:bidi="en-US"/>
          <w14:ligatures w14:val="none"/>
        </w:rPr>
        <w:t>Szkoła pomaga uczniom w osiąganiu pełni ich rozwoju osobowego.</w:t>
      </w:r>
    </w:p>
    <w:p w14:paraId="3D604AE0" w14:textId="52324B2E" w:rsidR="00081065" w:rsidRPr="00081065" w:rsidRDefault="00081065" w:rsidP="00081065">
      <w:pPr>
        <w:widowControl w:val="0"/>
        <w:autoSpaceDE w:val="0"/>
        <w:autoSpaceDN w:val="0"/>
        <w:spacing w:after="0" w:line="360" w:lineRule="auto"/>
        <w:ind w:left="116" w:right="121"/>
        <w:jc w:val="both"/>
        <w:rPr>
          <w:rFonts w:eastAsia="Times New Roman" w:cstheme="minorHAnsi"/>
          <w:iCs/>
          <w:kern w:val="0"/>
          <w:sz w:val="24"/>
          <w:lang w:bidi="en-US"/>
          <w14:ligatures w14:val="none"/>
        </w:rPr>
      </w:pPr>
      <w:r w:rsidRPr="00081065">
        <w:rPr>
          <w:rFonts w:eastAsia="Times New Roman" w:cstheme="minorHAnsi"/>
          <w:iCs/>
          <w:kern w:val="0"/>
          <w:sz w:val="24"/>
          <w:lang w:bidi="en-US"/>
          <w14:ligatures w14:val="none"/>
        </w:rPr>
        <w:t>4.</w:t>
      </w:r>
      <w:r>
        <w:rPr>
          <w:rFonts w:eastAsia="Times New Roman" w:cstheme="minorHAnsi"/>
          <w:iCs/>
          <w:kern w:val="0"/>
          <w:sz w:val="24"/>
          <w:lang w:bidi="en-US"/>
          <w14:ligatures w14:val="none"/>
        </w:rPr>
        <w:t xml:space="preserve"> </w:t>
      </w:r>
      <w:r w:rsidRPr="00081065">
        <w:rPr>
          <w:rFonts w:eastAsia="Times New Roman" w:cstheme="minorHAnsi"/>
          <w:iCs/>
          <w:kern w:val="0"/>
          <w:sz w:val="24"/>
          <w:lang w:bidi="en-US"/>
          <w14:ligatures w14:val="none"/>
        </w:rPr>
        <w:t>Szkoła przygotowuje dziecko do przyszłego życia.</w:t>
      </w:r>
    </w:p>
    <w:p w14:paraId="32255828" w14:textId="7DABCF6B" w:rsidR="00081065" w:rsidRPr="00081065" w:rsidRDefault="00081065" w:rsidP="00081065">
      <w:pPr>
        <w:widowControl w:val="0"/>
        <w:autoSpaceDE w:val="0"/>
        <w:autoSpaceDN w:val="0"/>
        <w:spacing w:after="0" w:line="360" w:lineRule="auto"/>
        <w:ind w:left="116" w:right="121"/>
        <w:jc w:val="both"/>
        <w:rPr>
          <w:rFonts w:eastAsia="Times New Roman" w:cstheme="minorHAnsi"/>
          <w:iCs/>
          <w:kern w:val="0"/>
          <w:sz w:val="24"/>
          <w:lang w:bidi="en-US"/>
          <w14:ligatures w14:val="none"/>
        </w:rPr>
      </w:pPr>
      <w:r w:rsidRPr="00081065">
        <w:rPr>
          <w:rFonts w:eastAsia="Times New Roman" w:cstheme="minorHAnsi"/>
          <w:iCs/>
          <w:kern w:val="0"/>
          <w:sz w:val="24"/>
          <w:lang w:bidi="en-US"/>
          <w14:ligatures w14:val="none"/>
        </w:rPr>
        <w:t>5.</w:t>
      </w:r>
      <w:r>
        <w:rPr>
          <w:rFonts w:eastAsia="Times New Roman" w:cstheme="minorHAnsi"/>
          <w:iCs/>
          <w:kern w:val="0"/>
          <w:sz w:val="24"/>
          <w:lang w:bidi="en-US"/>
          <w14:ligatures w14:val="none"/>
        </w:rPr>
        <w:t xml:space="preserve"> </w:t>
      </w:r>
      <w:r w:rsidRPr="00081065">
        <w:rPr>
          <w:rFonts w:eastAsia="Times New Roman" w:cstheme="minorHAnsi"/>
          <w:iCs/>
          <w:kern w:val="0"/>
          <w:sz w:val="24"/>
          <w:lang w:bidi="en-US"/>
          <w14:ligatures w14:val="none"/>
        </w:rPr>
        <w:t>Nad rozwojem ucznia czuwa wykwalifikowana, kompetentna kadra pedagogiczna, stosując nowoczesne metody nauczania i wychowania.</w:t>
      </w:r>
    </w:p>
    <w:p w14:paraId="5DB3B5C5" w14:textId="39E0E8AF" w:rsidR="00081065" w:rsidRPr="00081065" w:rsidRDefault="00081065" w:rsidP="00081065">
      <w:pPr>
        <w:widowControl w:val="0"/>
        <w:autoSpaceDE w:val="0"/>
        <w:autoSpaceDN w:val="0"/>
        <w:spacing w:after="0" w:line="360" w:lineRule="auto"/>
        <w:ind w:left="116" w:right="121"/>
        <w:jc w:val="both"/>
        <w:rPr>
          <w:rFonts w:eastAsia="Times New Roman" w:cstheme="minorHAnsi"/>
          <w:iCs/>
          <w:kern w:val="0"/>
          <w:sz w:val="24"/>
          <w:lang w:bidi="en-US"/>
          <w14:ligatures w14:val="none"/>
        </w:rPr>
      </w:pPr>
      <w:r w:rsidRPr="00081065">
        <w:rPr>
          <w:rFonts w:eastAsia="Times New Roman" w:cstheme="minorHAnsi"/>
          <w:iCs/>
          <w:kern w:val="0"/>
          <w:sz w:val="24"/>
          <w:lang w:bidi="en-US"/>
          <w14:ligatures w14:val="none"/>
        </w:rPr>
        <w:t>6.</w:t>
      </w:r>
      <w:r>
        <w:rPr>
          <w:rFonts w:eastAsia="Times New Roman" w:cstheme="minorHAnsi"/>
          <w:iCs/>
          <w:kern w:val="0"/>
          <w:sz w:val="24"/>
          <w:lang w:bidi="en-US"/>
          <w14:ligatures w14:val="none"/>
        </w:rPr>
        <w:t xml:space="preserve"> </w:t>
      </w:r>
      <w:r w:rsidRPr="00081065">
        <w:rPr>
          <w:rFonts w:eastAsia="Times New Roman" w:cstheme="minorHAnsi"/>
          <w:iCs/>
          <w:kern w:val="0"/>
          <w:sz w:val="24"/>
          <w:lang w:bidi="en-US"/>
          <w14:ligatures w14:val="none"/>
        </w:rPr>
        <w:t>Szkoła promuje zdrowy styl życia, rozwija sprawność fizyczną ucznia i kształtuje właściwy stosunek do przyrody.</w:t>
      </w:r>
    </w:p>
    <w:p w14:paraId="52512C18" w14:textId="57837FC2" w:rsidR="00081065" w:rsidRPr="00081065" w:rsidRDefault="00081065" w:rsidP="00081065">
      <w:pPr>
        <w:widowControl w:val="0"/>
        <w:autoSpaceDE w:val="0"/>
        <w:autoSpaceDN w:val="0"/>
        <w:spacing w:after="0" w:line="360" w:lineRule="auto"/>
        <w:ind w:left="116" w:right="121"/>
        <w:jc w:val="both"/>
        <w:rPr>
          <w:rFonts w:eastAsia="Times New Roman" w:cstheme="minorHAnsi"/>
          <w:iCs/>
          <w:kern w:val="0"/>
          <w:sz w:val="24"/>
          <w:lang w:bidi="en-US"/>
          <w14:ligatures w14:val="none"/>
        </w:rPr>
      </w:pPr>
      <w:r w:rsidRPr="00081065">
        <w:rPr>
          <w:rFonts w:eastAsia="Times New Roman" w:cstheme="minorHAnsi"/>
          <w:iCs/>
          <w:kern w:val="0"/>
          <w:sz w:val="24"/>
          <w:lang w:bidi="en-US"/>
          <w14:ligatures w14:val="none"/>
        </w:rPr>
        <w:t>7.</w:t>
      </w:r>
      <w:r>
        <w:rPr>
          <w:rFonts w:eastAsia="Times New Roman" w:cstheme="minorHAnsi"/>
          <w:iCs/>
          <w:kern w:val="0"/>
          <w:sz w:val="24"/>
          <w:lang w:bidi="en-US"/>
          <w14:ligatures w14:val="none"/>
        </w:rPr>
        <w:t xml:space="preserve"> </w:t>
      </w:r>
      <w:r w:rsidRPr="00081065">
        <w:rPr>
          <w:rFonts w:eastAsia="Times New Roman" w:cstheme="minorHAnsi"/>
          <w:iCs/>
          <w:kern w:val="0"/>
          <w:sz w:val="24"/>
          <w:lang w:bidi="en-US"/>
          <w14:ligatures w14:val="none"/>
        </w:rPr>
        <w:t>Rodzice są współorganizatorami życia szkoły.</w:t>
      </w:r>
    </w:p>
    <w:p w14:paraId="0F157348" w14:textId="428D97DC" w:rsidR="00081065" w:rsidRPr="00081065" w:rsidRDefault="00081065" w:rsidP="00081065">
      <w:pPr>
        <w:widowControl w:val="0"/>
        <w:autoSpaceDE w:val="0"/>
        <w:autoSpaceDN w:val="0"/>
        <w:spacing w:after="0" w:line="360" w:lineRule="auto"/>
        <w:ind w:left="116" w:right="121"/>
        <w:jc w:val="both"/>
        <w:rPr>
          <w:rFonts w:eastAsia="Times New Roman" w:cstheme="minorHAnsi"/>
          <w:iCs/>
          <w:kern w:val="0"/>
          <w:sz w:val="24"/>
          <w:lang w:bidi="en-US"/>
          <w14:ligatures w14:val="none"/>
        </w:rPr>
      </w:pPr>
      <w:r w:rsidRPr="00081065">
        <w:rPr>
          <w:rFonts w:eastAsia="Times New Roman" w:cstheme="minorHAnsi"/>
          <w:iCs/>
          <w:kern w:val="0"/>
          <w:sz w:val="24"/>
          <w:lang w:bidi="en-US"/>
          <w14:ligatures w14:val="none"/>
        </w:rPr>
        <w:t>8.</w:t>
      </w:r>
      <w:r>
        <w:rPr>
          <w:rFonts w:eastAsia="Times New Roman" w:cstheme="minorHAnsi"/>
          <w:iCs/>
          <w:kern w:val="0"/>
          <w:sz w:val="24"/>
          <w:lang w:bidi="en-US"/>
          <w14:ligatures w14:val="none"/>
        </w:rPr>
        <w:t xml:space="preserve"> </w:t>
      </w:r>
      <w:r w:rsidRPr="00081065">
        <w:rPr>
          <w:rFonts w:eastAsia="Times New Roman" w:cstheme="minorHAnsi"/>
          <w:iCs/>
          <w:kern w:val="0"/>
          <w:sz w:val="24"/>
          <w:lang w:bidi="en-US"/>
          <w14:ligatures w14:val="none"/>
        </w:rPr>
        <w:t>Szkoła umożliwia wyrównywanie szans edukacyjnych wszystkim uczniom, wspiera rodzinę oraz uwzględnia w swoich działaniach potrzeby środowiska lokalnego, dba o sukces każdego ucznia.</w:t>
      </w:r>
    </w:p>
    <w:p w14:paraId="44F44D79" w14:textId="3A088BAF" w:rsidR="00081065" w:rsidRPr="00081065" w:rsidRDefault="00081065" w:rsidP="00081065">
      <w:pPr>
        <w:widowControl w:val="0"/>
        <w:autoSpaceDE w:val="0"/>
        <w:autoSpaceDN w:val="0"/>
        <w:spacing w:after="0" w:line="360" w:lineRule="auto"/>
        <w:ind w:left="116" w:right="121"/>
        <w:jc w:val="both"/>
        <w:rPr>
          <w:rFonts w:eastAsia="Times New Roman" w:cstheme="minorHAnsi"/>
          <w:iCs/>
          <w:kern w:val="0"/>
          <w:sz w:val="24"/>
          <w:lang w:bidi="en-US"/>
          <w14:ligatures w14:val="none"/>
        </w:rPr>
      </w:pPr>
      <w:r w:rsidRPr="00081065">
        <w:rPr>
          <w:rFonts w:eastAsia="Times New Roman" w:cstheme="minorHAnsi"/>
          <w:iCs/>
          <w:kern w:val="0"/>
          <w:sz w:val="24"/>
          <w:lang w:bidi="en-US"/>
          <w14:ligatures w14:val="none"/>
        </w:rPr>
        <w:t>9.</w:t>
      </w:r>
      <w:r>
        <w:rPr>
          <w:rFonts w:eastAsia="Times New Roman" w:cstheme="minorHAnsi"/>
          <w:iCs/>
          <w:kern w:val="0"/>
          <w:sz w:val="24"/>
          <w:lang w:bidi="en-US"/>
          <w14:ligatures w14:val="none"/>
        </w:rPr>
        <w:t xml:space="preserve"> </w:t>
      </w:r>
      <w:r w:rsidRPr="00081065">
        <w:rPr>
          <w:rFonts w:eastAsia="Times New Roman" w:cstheme="minorHAnsi"/>
          <w:iCs/>
          <w:kern w:val="0"/>
          <w:sz w:val="24"/>
          <w:lang w:bidi="en-US"/>
          <w14:ligatures w14:val="none"/>
        </w:rPr>
        <w:t>Działania wychowawcze szkoły zmierzają do kreowania postawy dobrego Polaka i Europejczyka oraz rozwijania tolerancji wobec innych narodów i religii.</w:t>
      </w:r>
    </w:p>
    <w:p w14:paraId="3CA41050" w14:textId="5B186B4C" w:rsidR="00081065" w:rsidRPr="00DA575E" w:rsidRDefault="00081065" w:rsidP="00081065">
      <w:pPr>
        <w:widowControl w:val="0"/>
        <w:autoSpaceDE w:val="0"/>
        <w:autoSpaceDN w:val="0"/>
        <w:spacing w:after="0" w:line="360" w:lineRule="auto"/>
        <w:ind w:left="116" w:right="121"/>
        <w:jc w:val="both"/>
        <w:rPr>
          <w:rFonts w:eastAsia="Times New Roman" w:cstheme="minorHAnsi"/>
          <w:iCs/>
          <w:kern w:val="0"/>
          <w:sz w:val="24"/>
          <w:lang w:bidi="en-US"/>
          <w14:ligatures w14:val="none"/>
        </w:rPr>
      </w:pPr>
      <w:r w:rsidRPr="00081065">
        <w:rPr>
          <w:rFonts w:eastAsia="Times New Roman" w:cstheme="minorHAnsi"/>
          <w:iCs/>
          <w:kern w:val="0"/>
          <w:sz w:val="24"/>
          <w:lang w:bidi="en-US"/>
          <w14:ligatures w14:val="none"/>
        </w:rPr>
        <w:t>10.</w:t>
      </w:r>
      <w:r>
        <w:rPr>
          <w:rFonts w:eastAsia="Times New Roman" w:cstheme="minorHAnsi"/>
          <w:iCs/>
          <w:kern w:val="0"/>
          <w:sz w:val="24"/>
          <w:lang w:bidi="en-US"/>
          <w14:ligatures w14:val="none"/>
        </w:rPr>
        <w:t xml:space="preserve"> </w:t>
      </w:r>
      <w:r w:rsidRPr="00081065">
        <w:rPr>
          <w:rFonts w:eastAsia="Times New Roman" w:cstheme="minorHAnsi"/>
          <w:iCs/>
          <w:kern w:val="0"/>
          <w:sz w:val="24"/>
          <w:lang w:bidi="en-US"/>
          <w14:ligatures w14:val="none"/>
        </w:rPr>
        <w:t>Wszyscy pracownicy szkoły są wychowawcami; swoją postawą tworzą atmosferę sprzyjającą rozwojowi osobowości ucznia.</w:t>
      </w:r>
    </w:p>
    <w:p w14:paraId="07C7599F" w14:textId="77777777" w:rsidR="00DA575E" w:rsidRPr="00DA575E" w:rsidRDefault="00DA575E" w:rsidP="00DA575E">
      <w:pPr>
        <w:autoSpaceDE w:val="0"/>
        <w:autoSpaceDN w:val="0"/>
        <w:spacing w:before="100" w:after="100" w:line="240" w:lineRule="auto"/>
        <w:jc w:val="both"/>
        <w:rPr>
          <w:rFonts w:eastAsia="Calibri" w:cstheme="minorHAnsi"/>
          <w:kern w:val="0"/>
          <w:sz w:val="24"/>
          <w:szCs w:val="24"/>
          <w14:ligatures w14:val="none"/>
        </w:rPr>
      </w:pPr>
    </w:p>
    <w:p w14:paraId="05C5CEE7"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4"/>
          <w:szCs w:val="24"/>
          <w14:ligatures w14:val="none"/>
        </w:rPr>
      </w:pPr>
      <w:r w:rsidRPr="00DA575E">
        <w:rPr>
          <w:rFonts w:eastAsia="Calibri" w:cstheme="minorHAnsi"/>
          <w:b/>
          <w:kern w:val="0"/>
          <w:sz w:val="24"/>
          <w:szCs w:val="24"/>
          <w14:ligatures w14:val="none"/>
        </w:rPr>
        <w:t>II. Sylwetka absolwenta</w:t>
      </w:r>
    </w:p>
    <w:p w14:paraId="4754E13B" w14:textId="54355927" w:rsidR="00DA575E" w:rsidRPr="00C63116" w:rsidRDefault="00DA575E" w:rsidP="00C63116">
      <w:pPr>
        <w:widowControl w:val="0"/>
        <w:autoSpaceDE w:val="0"/>
        <w:autoSpaceDN w:val="0"/>
        <w:spacing w:after="0" w:line="360" w:lineRule="auto"/>
        <w:ind w:left="116" w:right="121"/>
        <w:jc w:val="both"/>
        <w:rPr>
          <w:rFonts w:eastAsia="Times New Roman" w:cstheme="minorHAnsi"/>
          <w:iCs/>
          <w:kern w:val="0"/>
          <w:sz w:val="24"/>
          <w:lang w:bidi="en-US"/>
          <w14:ligatures w14:val="none"/>
        </w:rPr>
      </w:pPr>
      <w:r w:rsidRPr="00C63116">
        <w:rPr>
          <w:rFonts w:eastAsia="Times New Roman" w:cstheme="minorHAnsi"/>
          <w:iCs/>
          <w:kern w:val="0"/>
          <w:sz w:val="24"/>
          <w:lang w:bidi="en-US"/>
          <w14:ligatures w14:val="none"/>
        </w:rPr>
        <w:t xml:space="preserve">Celem </w:t>
      </w:r>
      <w:r w:rsidR="00081065" w:rsidRPr="00C63116">
        <w:rPr>
          <w:rFonts w:eastAsia="Times New Roman" w:cstheme="minorHAnsi"/>
          <w:iCs/>
          <w:kern w:val="0"/>
          <w:sz w:val="24"/>
          <w:lang w:bidi="en-US"/>
          <w14:ligatures w14:val="none"/>
        </w:rPr>
        <w:t xml:space="preserve">Zespołu Szkolno- Przedszkolnego w Kwaśniowie Dolnym </w:t>
      </w:r>
      <w:r w:rsidRPr="00C63116">
        <w:rPr>
          <w:rFonts w:eastAsia="Times New Roman" w:cstheme="minorHAnsi"/>
          <w:iCs/>
          <w:kern w:val="0"/>
          <w:sz w:val="24"/>
          <w:lang w:bidi="en-US"/>
          <w14:ligatures w14:val="none"/>
        </w:rPr>
        <w:t>jest przygotowanie uczniów do efektywnego funkcjonowania w życiu społecznym oraz do podejmowania samodzielnych decyzji w poczuciu odpowiedzialności za własny rozwój. Uczeń kończący szkołę, posiada następujące cechy:</w:t>
      </w:r>
    </w:p>
    <w:p w14:paraId="1E516CB4" w14:textId="77777777" w:rsidR="00DA575E" w:rsidRPr="00DA575E" w:rsidRDefault="00DA575E" w:rsidP="00DA575E">
      <w:pPr>
        <w:numPr>
          <w:ilvl w:val="0"/>
          <w:numId w:val="4"/>
        </w:numPr>
        <w:suppressAutoHyphens/>
        <w:autoSpaceDN w:val="0"/>
        <w:spacing w:before="100" w:after="100" w:line="240" w:lineRule="auto"/>
        <w:ind w:left="993" w:hanging="426"/>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kieruje się w codziennym życiu zasadami etyki i moralności,</w:t>
      </w:r>
    </w:p>
    <w:p w14:paraId="34C3E7D2" w14:textId="77777777" w:rsidR="00DA575E" w:rsidRPr="00DA575E" w:rsidRDefault="00DA575E" w:rsidP="00DA575E">
      <w:pPr>
        <w:numPr>
          <w:ilvl w:val="0"/>
          <w:numId w:val="4"/>
        </w:numPr>
        <w:suppressAutoHyphens/>
        <w:autoSpaceDN w:val="0"/>
        <w:spacing w:before="100" w:after="100" w:line="240" w:lineRule="auto"/>
        <w:ind w:left="993" w:hanging="426"/>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zna i stosuje zasady dobrych obyczajów i kultury bycia,</w:t>
      </w:r>
    </w:p>
    <w:p w14:paraId="5AA12021" w14:textId="77777777" w:rsidR="00DA575E" w:rsidRPr="00DA575E" w:rsidRDefault="00DA575E" w:rsidP="00DA575E">
      <w:pPr>
        <w:numPr>
          <w:ilvl w:val="0"/>
          <w:numId w:val="4"/>
        </w:numPr>
        <w:suppressAutoHyphens/>
        <w:autoSpaceDN w:val="0"/>
        <w:spacing w:before="100" w:after="100" w:line="240" w:lineRule="auto"/>
        <w:ind w:left="993" w:hanging="426"/>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szanuje siebie i innych, jest odpowiedzialny za siebie i innych, </w:t>
      </w:r>
    </w:p>
    <w:p w14:paraId="725A7EB5" w14:textId="77777777" w:rsidR="00DA575E" w:rsidRPr="00DA575E" w:rsidRDefault="00DA575E" w:rsidP="00DA575E">
      <w:pPr>
        <w:numPr>
          <w:ilvl w:val="0"/>
          <w:numId w:val="4"/>
        </w:numPr>
        <w:suppressAutoHyphens/>
        <w:autoSpaceDN w:val="0"/>
        <w:spacing w:before="100" w:after="100" w:line="240" w:lineRule="auto"/>
        <w:ind w:left="993" w:hanging="426"/>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prezentuje aktywną postawę w promowaniu dbałości o środowisko naturalne,</w:t>
      </w:r>
    </w:p>
    <w:p w14:paraId="14BBD51A" w14:textId="77777777" w:rsidR="00DA575E" w:rsidRPr="00DA575E" w:rsidRDefault="00DA575E" w:rsidP="00DA575E">
      <w:pPr>
        <w:numPr>
          <w:ilvl w:val="0"/>
          <w:numId w:val="4"/>
        </w:numPr>
        <w:suppressAutoHyphens/>
        <w:autoSpaceDN w:val="0"/>
        <w:spacing w:before="100" w:after="100" w:line="240" w:lineRule="auto"/>
        <w:ind w:left="993" w:hanging="426"/>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zna historię i kulturę własnego narodu i regionu oraz tradycje szkoły, </w:t>
      </w:r>
    </w:p>
    <w:p w14:paraId="04EAF6EE" w14:textId="77777777" w:rsidR="00DA575E" w:rsidRPr="00DA575E" w:rsidRDefault="00DA575E" w:rsidP="00DA575E">
      <w:pPr>
        <w:numPr>
          <w:ilvl w:val="0"/>
          <w:numId w:val="4"/>
        </w:numPr>
        <w:suppressAutoHyphens/>
        <w:autoSpaceDN w:val="0"/>
        <w:spacing w:before="100" w:after="100" w:line="240" w:lineRule="auto"/>
        <w:ind w:left="993" w:hanging="426"/>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przestrzega zasad bezpieczeństwa i higieny życia, a także ochrony przed chorobami zakaźnymi,</w:t>
      </w:r>
    </w:p>
    <w:p w14:paraId="450FA994" w14:textId="77777777" w:rsidR="00DA575E" w:rsidRPr="00DA575E" w:rsidRDefault="00DA575E" w:rsidP="00DA575E">
      <w:pPr>
        <w:numPr>
          <w:ilvl w:val="0"/>
          <w:numId w:val="4"/>
        </w:numPr>
        <w:suppressAutoHyphens/>
        <w:autoSpaceDN w:val="0"/>
        <w:spacing w:before="100" w:after="100" w:line="240" w:lineRule="auto"/>
        <w:ind w:left="993" w:hanging="426"/>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zna i rozumie zasady współżycia społecznego, </w:t>
      </w:r>
    </w:p>
    <w:p w14:paraId="04E9778C" w14:textId="77777777" w:rsidR="00DA575E" w:rsidRPr="00DA575E" w:rsidRDefault="00DA575E" w:rsidP="00DA575E">
      <w:pPr>
        <w:numPr>
          <w:ilvl w:val="0"/>
          <w:numId w:val="4"/>
        </w:numPr>
        <w:suppressAutoHyphens/>
        <w:autoSpaceDN w:val="0"/>
        <w:spacing w:before="100" w:after="100" w:line="240" w:lineRule="auto"/>
        <w:ind w:left="993" w:hanging="426"/>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jest tolerancyjny,</w:t>
      </w:r>
    </w:p>
    <w:p w14:paraId="0B9BF51A" w14:textId="77777777" w:rsidR="00DA575E" w:rsidRPr="00DA575E" w:rsidRDefault="00DA575E" w:rsidP="00DA575E">
      <w:pPr>
        <w:numPr>
          <w:ilvl w:val="0"/>
          <w:numId w:val="4"/>
        </w:numPr>
        <w:suppressAutoHyphens/>
        <w:autoSpaceDN w:val="0"/>
        <w:spacing w:before="100" w:after="100" w:line="240" w:lineRule="auto"/>
        <w:ind w:left="993" w:hanging="426"/>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korzysta z różnych źródeł wiedzy i informacji, racjonalnie wykorzystuje narzędzia i technologie informatyczne,</w:t>
      </w:r>
    </w:p>
    <w:p w14:paraId="7916A59B" w14:textId="77777777" w:rsidR="00DA575E" w:rsidRPr="00DA575E" w:rsidRDefault="00DA575E" w:rsidP="00DA575E">
      <w:pPr>
        <w:numPr>
          <w:ilvl w:val="0"/>
          <w:numId w:val="4"/>
        </w:numPr>
        <w:suppressAutoHyphens/>
        <w:autoSpaceDN w:val="0"/>
        <w:spacing w:before="100" w:after="100" w:line="240" w:lineRule="auto"/>
        <w:ind w:left="993" w:hanging="426"/>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jest ambitny, kreatywny, odważny, samodzielny,</w:t>
      </w:r>
    </w:p>
    <w:p w14:paraId="74DC303A" w14:textId="77777777" w:rsidR="00DA575E" w:rsidRPr="00DA575E" w:rsidRDefault="00DA575E" w:rsidP="00DA575E">
      <w:pPr>
        <w:numPr>
          <w:ilvl w:val="0"/>
          <w:numId w:val="4"/>
        </w:numPr>
        <w:suppressAutoHyphens/>
        <w:autoSpaceDN w:val="0"/>
        <w:spacing w:before="100" w:after="100" w:line="240" w:lineRule="auto"/>
        <w:ind w:left="993" w:hanging="426"/>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lastRenderedPageBreak/>
        <w:t xml:space="preserve">posiada wiedzę na temat współczesnych zagrożeń społecznych i cywilizacyjnych, podejmuje odpowiedzialne decyzje w trosce o bezpieczeństwo własne i innych, </w:t>
      </w:r>
    </w:p>
    <w:p w14:paraId="3E332A44" w14:textId="6785DFC7" w:rsidR="00DA575E" w:rsidRPr="00DA575E" w:rsidRDefault="00DA575E" w:rsidP="00DA575E">
      <w:pPr>
        <w:numPr>
          <w:ilvl w:val="0"/>
          <w:numId w:val="4"/>
        </w:numPr>
        <w:suppressAutoHyphens/>
        <w:autoSpaceDN w:val="0"/>
        <w:spacing w:before="100" w:after="100" w:line="240" w:lineRule="auto"/>
        <w:ind w:left="993" w:hanging="426"/>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zna zasady ochrony zdrowia psychicznego oraz czynniki chroniące przed zagrożeniami,</w:t>
      </w:r>
    </w:p>
    <w:p w14:paraId="4BE93CA8" w14:textId="77777777" w:rsidR="00DA575E" w:rsidRPr="00DA575E" w:rsidRDefault="00DA575E" w:rsidP="00DA575E">
      <w:pPr>
        <w:numPr>
          <w:ilvl w:val="0"/>
          <w:numId w:val="4"/>
        </w:numPr>
        <w:suppressAutoHyphens/>
        <w:autoSpaceDN w:val="0"/>
        <w:spacing w:before="100" w:after="100" w:line="240" w:lineRule="auto"/>
        <w:ind w:left="993" w:hanging="426"/>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zna podmioty udzielające wsparcia w sytuacji pogorszenia stanu psychicznego, wie jak sposób korzystać z ich pomocy</w:t>
      </w:r>
    </w:p>
    <w:p w14:paraId="4DC8DD96" w14:textId="77777777" w:rsidR="00DA575E" w:rsidRPr="00DA575E" w:rsidRDefault="00DA575E" w:rsidP="00DA575E">
      <w:pPr>
        <w:numPr>
          <w:ilvl w:val="0"/>
          <w:numId w:val="4"/>
        </w:numPr>
        <w:suppressAutoHyphens/>
        <w:autoSpaceDN w:val="0"/>
        <w:spacing w:before="100" w:after="100" w:line="240" w:lineRule="auto"/>
        <w:ind w:left="993" w:hanging="426"/>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rozumie związek między pogorszeniem się stanu zdrowia psychicznego a podejmowaniem </w:t>
      </w:r>
      <w:proofErr w:type="spellStart"/>
      <w:r w:rsidRPr="00DA575E">
        <w:rPr>
          <w:rFonts w:eastAsia="Calibri" w:cstheme="minorHAnsi"/>
          <w:kern w:val="0"/>
          <w:sz w:val="24"/>
          <w:szCs w:val="24"/>
          <w14:ligatures w14:val="none"/>
        </w:rPr>
        <w:t>zachowań</w:t>
      </w:r>
      <w:proofErr w:type="spellEnd"/>
      <w:r w:rsidRPr="00DA575E">
        <w:rPr>
          <w:rFonts w:eastAsia="Calibri" w:cstheme="minorHAnsi"/>
          <w:kern w:val="0"/>
          <w:sz w:val="24"/>
          <w:szCs w:val="24"/>
          <w14:ligatures w14:val="none"/>
        </w:rPr>
        <w:t xml:space="preserve"> ryzykownych i problemów z tym związanych (np. stosowanie substancji psychoaktywnych, przemocy, uzależnień behawioralnych),</w:t>
      </w:r>
    </w:p>
    <w:p w14:paraId="2DE99431" w14:textId="77777777" w:rsidR="00DA575E" w:rsidRPr="00DA575E" w:rsidRDefault="00DA575E" w:rsidP="00DA575E">
      <w:pPr>
        <w:numPr>
          <w:ilvl w:val="0"/>
          <w:numId w:val="4"/>
        </w:numPr>
        <w:suppressAutoHyphens/>
        <w:autoSpaceDN w:val="0"/>
        <w:spacing w:before="100" w:after="100" w:line="240" w:lineRule="auto"/>
        <w:ind w:left="993" w:hanging="426"/>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szanuje potrzeby innych i jest chętny do niesienia pomocy,</w:t>
      </w:r>
    </w:p>
    <w:p w14:paraId="74E6E753" w14:textId="77777777" w:rsidR="00DA575E" w:rsidRPr="00DA575E" w:rsidRDefault="00DA575E" w:rsidP="00DA575E">
      <w:pPr>
        <w:numPr>
          <w:ilvl w:val="0"/>
          <w:numId w:val="4"/>
        </w:numPr>
        <w:suppressAutoHyphens/>
        <w:autoSpaceDN w:val="0"/>
        <w:spacing w:before="100" w:after="100" w:line="240" w:lineRule="auto"/>
        <w:ind w:left="993" w:hanging="426"/>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jest odporny na niepowodzenia,</w:t>
      </w:r>
    </w:p>
    <w:p w14:paraId="59455EF3" w14:textId="77777777" w:rsidR="00DA575E" w:rsidRDefault="00DA575E" w:rsidP="00DA575E">
      <w:pPr>
        <w:numPr>
          <w:ilvl w:val="0"/>
          <w:numId w:val="4"/>
        </w:numPr>
        <w:suppressAutoHyphens/>
        <w:autoSpaceDN w:val="0"/>
        <w:spacing w:before="100" w:after="100" w:line="240" w:lineRule="auto"/>
        <w:ind w:left="993" w:hanging="426"/>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integruje się z rówieśnikami i prawidłowo funkcjonuje w zespole,</w:t>
      </w:r>
    </w:p>
    <w:p w14:paraId="2100B0B3" w14:textId="77777777" w:rsidR="00081065" w:rsidRPr="00DA575E" w:rsidRDefault="00081065" w:rsidP="00081065">
      <w:pPr>
        <w:suppressAutoHyphens/>
        <w:autoSpaceDN w:val="0"/>
        <w:spacing w:before="100" w:after="100" w:line="240" w:lineRule="auto"/>
        <w:ind w:left="993"/>
        <w:jc w:val="both"/>
        <w:textAlignment w:val="baseline"/>
        <w:rPr>
          <w:rFonts w:eastAsia="Calibri" w:cstheme="minorHAnsi"/>
          <w:kern w:val="0"/>
          <w:sz w:val="24"/>
          <w:szCs w:val="24"/>
          <w14:ligatures w14:val="none"/>
        </w:rPr>
      </w:pPr>
    </w:p>
    <w:p w14:paraId="3ED730F2"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607D9000"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4"/>
          <w:szCs w:val="24"/>
          <w14:ligatures w14:val="none"/>
        </w:rPr>
      </w:pPr>
      <w:r w:rsidRPr="00DA575E">
        <w:rPr>
          <w:rFonts w:eastAsia="Calibri" w:cstheme="minorHAnsi"/>
          <w:b/>
          <w:kern w:val="0"/>
          <w:sz w:val="24"/>
          <w:szCs w:val="24"/>
          <w14:ligatures w14:val="none"/>
        </w:rPr>
        <w:t>III. Cele ogólne</w:t>
      </w:r>
    </w:p>
    <w:p w14:paraId="4C0A32E8" w14:textId="77777777" w:rsidR="00DA575E" w:rsidRPr="00DA575E" w:rsidRDefault="00DA575E" w:rsidP="00DA575E">
      <w:p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Działalność wychowawcza w szkole i placówce polega na prowadzeniu działań z zakresu promocji zdrowia oraz wspomaganiu ucznia i wychowanka w jego rozwoju ukierunkowanym na osiągnięcie pełnej dojrzałości w sferze:</w:t>
      </w:r>
    </w:p>
    <w:p w14:paraId="3E4FBF21" w14:textId="77777777" w:rsidR="00DA575E" w:rsidRPr="00DA575E" w:rsidRDefault="00DA575E" w:rsidP="00DA575E">
      <w:pPr>
        <w:numPr>
          <w:ilvl w:val="0"/>
          <w:numId w:val="6"/>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b/>
          <w:bCs/>
          <w:kern w:val="0"/>
          <w:sz w:val="24"/>
          <w:szCs w:val="24"/>
          <w14:ligatures w14:val="none"/>
        </w:rPr>
        <w:t>fizycznej</w:t>
      </w:r>
      <w:r w:rsidRPr="00DA575E">
        <w:rPr>
          <w:rFonts w:eastAsia="Calibri" w:cstheme="minorHAnsi"/>
          <w:kern w:val="0"/>
          <w:sz w:val="24"/>
          <w:szCs w:val="24"/>
          <w14:ligatures w14:val="none"/>
        </w:rPr>
        <w:t xml:space="preserve"> – ukierunkowanej na zdobycie przez ucznia i wychowanka wiedzy i umiejętności pozwalających na prowadzenie zdrowego stylu życia i podejmowanie </w:t>
      </w:r>
      <w:proofErr w:type="spellStart"/>
      <w:r w:rsidRPr="00DA575E">
        <w:rPr>
          <w:rFonts w:eastAsia="Calibri" w:cstheme="minorHAnsi"/>
          <w:kern w:val="0"/>
          <w:sz w:val="24"/>
          <w:szCs w:val="24"/>
          <w14:ligatures w14:val="none"/>
        </w:rPr>
        <w:t>zachowań</w:t>
      </w:r>
      <w:proofErr w:type="spellEnd"/>
      <w:r w:rsidRPr="00DA575E">
        <w:rPr>
          <w:rFonts w:eastAsia="Calibri" w:cstheme="minorHAnsi"/>
          <w:kern w:val="0"/>
          <w:sz w:val="24"/>
          <w:szCs w:val="24"/>
          <w14:ligatures w14:val="none"/>
        </w:rPr>
        <w:t xml:space="preserve"> prozdrowotnych, ,</w:t>
      </w:r>
    </w:p>
    <w:p w14:paraId="14642E75" w14:textId="77777777" w:rsidR="00DA575E" w:rsidRPr="00DA575E" w:rsidRDefault="00DA575E" w:rsidP="00DA575E">
      <w:pPr>
        <w:numPr>
          <w:ilvl w:val="0"/>
          <w:numId w:val="5"/>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b/>
          <w:bCs/>
          <w:kern w:val="0"/>
          <w:sz w:val="24"/>
          <w:szCs w:val="24"/>
          <w14:ligatures w14:val="none"/>
        </w:rPr>
        <w:t>psychicznej</w:t>
      </w:r>
      <w:r w:rsidRPr="00DA575E">
        <w:rPr>
          <w:rFonts w:eastAsia="Calibri" w:cstheme="minorHAnsi"/>
          <w:kern w:val="0"/>
          <w:sz w:val="24"/>
          <w:szCs w:val="24"/>
          <w14:ligatures w14:val="none"/>
        </w:rPr>
        <w:t xml:space="preserve"> – ukierunkowanej na zbudowanie równowagi i harmonii psychicznej, osiągnięcie właściwego stosunku do świata, poczucia siły, chęci do życia i witalności, ukształtowanie postaw sprzyjających rozwijaniu własnego potencjału, kształtowanie środowiska sprzyjającego rozwojowi uczniów, zdrowiu i dobrej kondycji psychicznej, poszerzanie kompetencji i świadomości znaczenia wsparcia w sytuacji kryzysowej osób z najbliższego otoczenia uczniów (rodziców, nauczycieli i wychowawców, specjalistów w zakresie pomocy psychologiczno-pedagogicznej, rówieśników),</w:t>
      </w:r>
    </w:p>
    <w:p w14:paraId="6256ED55" w14:textId="77777777" w:rsidR="00DA575E" w:rsidRPr="00DA575E" w:rsidRDefault="00DA575E" w:rsidP="00DA575E">
      <w:pPr>
        <w:numPr>
          <w:ilvl w:val="0"/>
          <w:numId w:val="5"/>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b/>
          <w:bCs/>
          <w:kern w:val="0"/>
          <w:sz w:val="24"/>
          <w:szCs w:val="24"/>
          <w14:ligatures w14:val="none"/>
        </w:rPr>
        <w:t>społecznej</w:t>
      </w:r>
      <w:r w:rsidRPr="00DA575E">
        <w:rPr>
          <w:rFonts w:eastAsia="Calibri" w:cstheme="minorHAnsi"/>
          <w:kern w:val="0"/>
          <w:sz w:val="24"/>
          <w:szCs w:val="24"/>
          <w14:ligatures w14:val="none"/>
        </w:rPr>
        <w:t xml:space="preserve"> – ukierunkowanej na kształtowanie postawy otwartości w życiu społecznym, opartej na umiejętności samodzielnej analizy wzorów i norm społecznych oraz dokonywania wyborów, a także doskonaleniu umiejętności wypełniania ról społecznych, kreowanie postaw prospołecznych w sytuacji kryzysowej,</w:t>
      </w:r>
    </w:p>
    <w:p w14:paraId="3BDBC3E0" w14:textId="77777777" w:rsidR="00DA575E" w:rsidRPr="00DA575E" w:rsidRDefault="00DA575E" w:rsidP="00DA575E">
      <w:pPr>
        <w:numPr>
          <w:ilvl w:val="0"/>
          <w:numId w:val="5"/>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b/>
          <w:bCs/>
          <w:kern w:val="0"/>
          <w:sz w:val="24"/>
          <w:szCs w:val="24"/>
          <w14:ligatures w14:val="none"/>
        </w:rPr>
        <w:t>aksjologicznej</w:t>
      </w:r>
      <w:r w:rsidRPr="00DA575E">
        <w:rPr>
          <w:rFonts w:eastAsia="Calibri" w:cstheme="minorHAnsi"/>
          <w:kern w:val="0"/>
          <w:sz w:val="24"/>
          <w:szCs w:val="24"/>
          <w14:ligatures w14:val="none"/>
        </w:rPr>
        <w:t xml:space="preserve"> – ukierunkowanej na zdobycie konstruktywnego i stabilnego systemu wartości, w tym docenienie znaczenia zdrowia oraz poczucia sensu istnienia, rozwijanie poczucia odpowiedzialności społecznej w sytuacjach kryzysowych zagrażających całemu społeczeństwu.</w:t>
      </w:r>
    </w:p>
    <w:p w14:paraId="78F634B9"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1851A0EF"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4"/>
          <w:szCs w:val="24"/>
          <w14:ligatures w14:val="none"/>
        </w:rPr>
      </w:pPr>
      <w:r w:rsidRPr="00DA575E">
        <w:rPr>
          <w:rFonts w:eastAsia="Calibri" w:cstheme="minorHAnsi"/>
          <w:b/>
          <w:kern w:val="0"/>
          <w:sz w:val="24"/>
          <w:szCs w:val="24"/>
          <w14:ligatures w14:val="none"/>
        </w:rPr>
        <w:t>Działalność wychowawcza obejmuje w szczególności:</w:t>
      </w:r>
    </w:p>
    <w:p w14:paraId="0E97B0E4" w14:textId="77777777" w:rsidR="00DA575E" w:rsidRPr="00DA575E" w:rsidRDefault="00DA575E" w:rsidP="00DA575E">
      <w:pPr>
        <w:numPr>
          <w:ilvl w:val="0"/>
          <w:numId w:val="8"/>
        </w:numPr>
        <w:suppressAutoHyphens/>
        <w:autoSpaceDN w:val="0"/>
        <w:spacing w:before="100" w:after="100" w:line="240" w:lineRule="auto"/>
        <w:ind w:left="709" w:hanging="425"/>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współdziałanie całej społeczności szkoły na rzecz kształtowania i rozwijania u uczniów wiedzy, umiejętności i postaw określonych w sylwetce absolwenta,</w:t>
      </w:r>
    </w:p>
    <w:p w14:paraId="6C69D9EA" w14:textId="77777777" w:rsidR="00DA575E" w:rsidRPr="00DA575E" w:rsidRDefault="00DA575E" w:rsidP="00DA575E">
      <w:pPr>
        <w:numPr>
          <w:ilvl w:val="0"/>
          <w:numId w:val="7"/>
        </w:numPr>
        <w:suppressAutoHyphens/>
        <w:autoSpaceDN w:val="0"/>
        <w:spacing w:before="100" w:after="100" w:line="240" w:lineRule="auto"/>
        <w:ind w:left="709" w:hanging="425"/>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lastRenderedPageBreak/>
        <w:t>kształtowanie hierarchii systemu wartości, w którym zdrowie i odpowiedzialność za własny rozwój należą do jednych z najważniejszych wartości w życiu, a decyzje w tym zakresie podejmowane są w poczuciu odpowiedzialności za siebie i innych,</w:t>
      </w:r>
    </w:p>
    <w:p w14:paraId="33D9E3F7" w14:textId="77777777" w:rsidR="00DA575E" w:rsidRPr="00DA575E" w:rsidRDefault="00DA575E" w:rsidP="00DA575E">
      <w:pPr>
        <w:numPr>
          <w:ilvl w:val="0"/>
          <w:numId w:val="7"/>
        </w:numPr>
        <w:suppressAutoHyphens/>
        <w:autoSpaceDN w:val="0"/>
        <w:spacing w:before="100" w:after="100" w:line="240" w:lineRule="auto"/>
        <w:ind w:left="709" w:hanging="425"/>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współpracę z rodzicami lub opiekunami uczniów w celu budowania spójnego systemu wartości oraz kształtowania postaw prozdrowotnych i promowania zdrowego stylu życia oraz </w:t>
      </w:r>
      <w:proofErr w:type="spellStart"/>
      <w:r w:rsidRPr="00DA575E">
        <w:rPr>
          <w:rFonts w:eastAsia="Calibri" w:cstheme="minorHAnsi"/>
          <w:kern w:val="0"/>
          <w:sz w:val="24"/>
          <w:szCs w:val="24"/>
          <w14:ligatures w14:val="none"/>
        </w:rPr>
        <w:t>zachowań</w:t>
      </w:r>
      <w:proofErr w:type="spellEnd"/>
      <w:r w:rsidRPr="00DA575E">
        <w:rPr>
          <w:rFonts w:eastAsia="Calibri" w:cstheme="minorHAnsi"/>
          <w:kern w:val="0"/>
          <w:sz w:val="24"/>
          <w:szCs w:val="24"/>
          <w14:ligatures w14:val="none"/>
        </w:rPr>
        <w:t xml:space="preserve"> proekologicznych,</w:t>
      </w:r>
    </w:p>
    <w:p w14:paraId="490B3B3E" w14:textId="77777777" w:rsidR="00DA575E" w:rsidRPr="00DA575E" w:rsidRDefault="00DA575E" w:rsidP="00DA575E">
      <w:pPr>
        <w:numPr>
          <w:ilvl w:val="0"/>
          <w:numId w:val="7"/>
        </w:numPr>
        <w:suppressAutoHyphens/>
        <w:autoSpaceDN w:val="0"/>
        <w:spacing w:before="100" w:after="100" w:line="240" w:lineRule="auto"/>
        <w:ind w:left="709" w:hanging="425"/>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wzmacnianie wśród uczniów i wychowanków poczucia własnej wartości i sprawczości,</w:t>
      </w:r>
    </w:p>
    <w:p w14:paraId="4EECA26C" w14:textId="77777777" w:rsidR="00DA575E" w:rsidRPr="00DA575E" w:rsidRDefault="00DA575E" w:rsidP="00DA575E">
      <w:pPr>
        <w:numPr>
          <w:ilvl w:val="0"/>
          <w:numId w:val="7"/>
        </w:numPr>
        <w:suppressAutoHyphens/>
        <w:autoSpaceDN w:val="0"/>
        <w:spacing w:before="100" w:after="100" w:line="240" w:lineRule="auto"/>
        <w:ind w:left="709" w:hanging="425"/>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wzmacnianie wśród uczniów i wychowanków więzi ze szkołą oraz społecznością lokalną,</w:t>
      </w:r>
    </w:p>
    <w:p w14:paraId="671FEE76" w14:textId="77777777" w:rsidR="00DA575E" w:rsidRPr="00DA575E" w:rsidRDefault="00DA575E" w:rsidP="00DA575E">
      <w:pPr>
        <w:numPr>
          <w:ilvl w:val="0"/>
          <w:numId w:val="7"/>
        </w:numPr>
        <w:suppressAutoHyphens/>
        <w:autoSpaceDN w:val="0"/>
        <w:spacing w:before="100" w:after="100" w:line="240" w:lineRule="auto"/>
        <w:ind w:left="709" w:hanging="425"/>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kształtowanie przyjaznego klimatu w szkole lub placówce, budowanie prawidłowych relacji rówieśniczych oraz relacji uczniów i nauczycieli, wychowanków i wychowawców, a także nauczycieli, wychowawców i rodziców lub opiekunów, w tym wzmacnianie więzi z rówieśnikami oraz nauczycielami i wychowawcami,</w:t>
      </w:r>
    </w:p>
    <w:p w14:paraId="4F0C0DEB" w14:textId="77777777" w:rsidR="00DA575E" w:rsidRPr="00DA575E" w:rsidRDefault="00DA575E" w:rsidP="00DA575E">
      <w:pPr>
        <w:numPr>
          <w:ilvl w:val="0"/>
          <w:numId w:val="7"/>
        </w:numPr>
        <w:suppressAutoHyphens/>
        <w:autoSpaceDN w:val="0"/>
        <w:spacing w:before="100" w:after="100" w:line="240" w:lineRule="auto"/>
        <w:ind w:left="709" w:hanging="425"/>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doskonalenie umiejętności nauczycieli i wychowawców w zakresie budowania podmiotowych relacji z uczniami oraz ich rodzicami lub opiekunami oraz warsztatowej pracy z grupą uczniów,</w:t>
      </w:r>
    </w:p>
    <w:p w14:paraId="1C7EBD2D" w14:textId="77777777" w:rsidR="00DA575E" w:rsidRPr="00DA575E" w:rsidRDefault="00DA575E" w:rsidP="00DA575E">
      <w:pPr>
        <w:numPr>
          <w:ilvl w:val="0"/>
          <w:numId w:val="7"/>
        </w:numPr>
        <w:suppressAutoHyphens/>
        <w:autoSpaceDN w:val="0"/>
        <w:spacing w:before="100" w:after="100" w:line="240" w:lineRule="auto"/>
        <w:ind w:left="709" w:hanging="425"/>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wzmacnianie kompetencji wychowawczych nauczycieli i wychowawców oraz rodziców lub opiekunów,</w:t>
      </w:r>
    </w:p>
    <w:p w14:paraId="452C21CB" w14:textId="77777777" w:rsidR="00DA575E" w:rsidRPr="00DA575E" w:rsidRDefault="00DA575E" w:rsidP="00DA575E">
      <w:pPr>
        <w:numPr>
          <w:ilvl w:val="0"/>
          <w:numId w:val="7"/>
        </w:numPr>
        <w:suppressAutoHyphens/>
        <w:autoSpaceDN w:val="0"/>
        <w:spacing w:before="100" w:after="100" w:line="240" w:lineRule="auto"/>
        <w:ind w:left="709" w:hanging="425"/>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kształtowanie u uczniów postaw prospołecznych, w tym poprzez możliwość udziału w działaniach z zakresu wolontariatu, sprzyjających aktywnemu uczestnictwu uczniów w życiu społecznym,</w:t>
      </w:r>
    </w:p>
    <w:p w14:paraId="4919364C" w14:textId="77777777" w:rsidR="00DA575E" w:rsidRPr="00DA575E" w:rsidRDefault="00DA575E" w:rsidP="00DA575E">
      <w:pPr>
        <w:numPr>
          <w:ilvl w:val="0"/>
          <w:numId w:val="7"/>
        </w:numPr>
        <w:suppressAutoHyphens/>
        <w:autoSpaceDN w:val="0"/>
        <w:spacing w:before="100" w:after="100" w:line="240" w:lineRule="auto"/>
        <w:ind w:left="709" w:hanging="425"/>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przygotowanie uczniów do aktywnego uczestnictwa w kulturze i sztuce narodowej i światowej,</w:t>
      </w:r>
    </w:p>
    <w:p w14:paraId="6744DB5F" w14:textId="77777777" w:rsidR="00DA575E" w:rsidRPr="00DA575E" w:rsidRDefault="00DA575E" w:rsidP="00DA575E">
      <w:pPr>
        <w:numPr>
          <w:ilvl w:val="0"/>
          <w:numId w:val="7"/>
        </w:numPr>
        <w:suppressAutoHyphens/>
        <w:autoSpaceDN w:val="0"/>
        <w:spacing w:before="100" w:after="100" w:line="240" w:lineRule="auto"/>
        <w:ind w:left="709" w:hanging="425"/>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wspieranie edukacji rówieśniczej i programów rówieśniczych mających na celu modelowanie postaw prozdrowotnych i prospołecznych</w:t>
      </w:r>
    </w:p>
    <w:p w14:paraId="57A0BC94" w14:textId="77777777" w:rsidR="00DA575E" w:rsidRPr="00DA575E" w:rsidRDefault="00DA575E" w:rsidP="00DA575E">
      <w:pPr>
        <w:numPr>
          <w:ilvl w:val="0"/>
          <w:numId w:val="7"/>
        </w:numPr>
        <w:suppressAutoHyphens/>
        <w:autoSpaceDN w:val="0"/>
        <w:spacing w:before="100" w:after="100" w:line="240" w:lineRule="auto"/>
        <w:ind w:left="709" w:hanging="425"/>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wykształcenie u uczniów, nauczycieli i rodziców postrzegania sytuacji kryzysowych jako szansy na „zmianę” mogącą przynieść trwałe wartości, np. umiejętność zapobiegania bezradności będącej początkiem pogorszenia kondycji psychicznej człowieka i jej negatywnych skutków </w:t>
      </w:r>
      <w:r w:rsidRPr="00DA575E">
        <w:rPr>
          <w:rFonts w:eastAsia="Calibri" w:cstheme="minorHAnsi"/>
          <w:i/>
          <w:kern w:val="0"/>
          <w:sz w:val="24"/>
          <w:szCs w:val="24"/>
          <w14:ligatures w14:val="none"/>
        </w:rPr>
        <w:t xml:space="preserve">(patrz: „MŁODE GŁOWY. Otwarcie o zdrowiu psychicznym” aut. </w:t>
      </w:r>
      <w:r w:rsidRPr="00DA575E">
        <w:rPr>
          <w:rFonts w:eastAsia="Calibri" w:cstheme="minorHAnsi"/>
          <w:i/>
          <w:kern w:val="0"/>
          <w:sz w:val="24"/>
          <w:szCs w:val="24"/>
          <w:lang w:val="en-US"/>
          <w14:ligatures w14:val="none"/>
        </w:rPr>
        <w:t xml:space="preserve">J. Flis, M. </w:t>
      </w:r>
      <w:proofErr w:type="spellStart"/>
      <w:r w:rsidRPr="00DA575E">
        <w:rPr>
          <w:rFonts w:eastAsia="Calibri" w:cstheme="minorHAnsi"/>
          <w:i/>
          <w:kern w:val="0"/>
          <w:sz w:val="24"/>
          <w:szCs w:val="24"/>
          <w:lang w:val="en-US"/>
          <w14:ligatures w14:val="none"/>
        </w:rPr>
        <w:t>Dębski</w:t>
      </w:r>
      <w:proofErr w:type="spellEnd"/>
      <w:r w:rsidRPr="00DA575E">
        <w:rPr>
          <w:rFonts w:eastAsia="Calibri" w:cstheme="minorHAnsi"/>
          <w:i/>
          <w:kern w:val="0"/>
          <w:sz w:val="24"/>
          <w:szCs w:val="24"/>
          <w:lang w:val="en-US"/>
          <w14:ligatures w14:val="none"/>
        </w:rPr>
        <w:t xml:space="preserve">). </w:t>
      </w:r>
    </w:p>
    <w:p w14:paraId="4C6F5747" w14:textId="77777777" w:rsidR="00DA575E" w:rsidRPr="00DA575E" w:rsidRDefault="00DA575E" w:rsidP="00DA575E">
      <w:pPr>
        <w:numPr>
          <w:ilvl w:val="0"/>
          <w:numId w:val="7"/>
        </w:numPr>
        <w:suppressAutoHyphens/>
        <w:autoSpaceDN w:val="0"/>
        <w:spacing w:before="100" w:after="100" w:line="240" w:lineRule="auto"/>
        <w:ind w:left="709" w:hanging="425"/>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kształtowanie u uczniów postaw proekologicznych. </w:t>
      </w:r>
    </w:p>
    <w:p w14:paraId="66740CA4" w14:textId="77777777" w:rsidR="00DA575E" w:rsidRPr="00DA575E" w:rsidRDefault="00DA575E" w:rsidP="00DA575E">
      <w:pPr>
        <w:suppressAutoHyphens/>
        <w:autoSpaceDN w:val="0"/>
        <w:spacing w:before="100" w:after="100" w:line="240" w:lineRule="auto"/>
        <w:jc w:val="both"/>
        <w:textAlignment w:val="baseline"/>
        <w:rPr>
          <w:rFonts w:eastAsia="Calibri" w:cstheme="minorHAnsi"/>
          <w:kern w:val="0"/>
          <w:sz w:val="24"/>
          <w:szCs w:val="24"/>
          <w14:ligatures w14:val="none"/>
        </w:rPr>
      </w:pPr>
    </w:p>
    <w:p w14:paraId="0D15E538" w14:textId="77777777" w:rsidR="00DA575E" w:rsidRPr="00DA575E" w:rsidRDefault="00DA575E" w:rsidP="00DA575E">
      <w:p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Działalność edukacyjna w szkole polega na stałym poszerzaniu i ugruntowywaniu wiedzy i umiejętności u uczniów i wychowanków, ich rodziców lub opiekunów, nauczycieli i wychowawców z zakresu promocji zdrowia i zdrowego stylu życia.</w:t>
      </w:r>
    </w:p>
    <w:p w14:paraId="1C074F91"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5F842652"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4"/>
          <w:szCs w:val="24"/>
          <w14:ligatures w14:val="none"/>
        </w:rPr>
      </w:pPr>
      <w:r w:rsidRPr="00DA575E">
        <w:rPr>
          <w:rFonts w:eastAsia="Calibri" w:cstheme="minorHAnsi"/>
          <w:b/>
          <w:kern w:val="0"/>
          <w:sz w:val="24"/>
          <w:szCs w:val="24"/>
          <w14:ligatures w14:val="none"/>
        </w:rPr>
        <w:t>Działalność edukacyjna obejmuje w szczególności:</w:t>
      </w:r>
    </w:p>
    <w:p w14:paraId="6BBEFDEA" w14:textId="77777777" w:rsidR="00DA575E" w:rsidRPr="00DA575E" w:rsidRDefault="00DA575E" w:rsidP="00DA575E">
      <w:pPr>
        <w:numPr>
          <w:ilvl w:val="0"/>
          <w:numId w:val="10"/>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poszerzenie wiedzy rodziców lub opiekunów, nauczycieli i wychowawców na temat prawidłowości rozwoju i zaburzeń zdrowia psychicznego dzieci i młodzieży, rozpoznawania wczesnych objawów używania środków odurzających, substancji psychotropowych, środków zastępczych, nowych substancji psychoaktywnych, a także </w:t>
      </w:r>
      <w:r w:rsidRPr="00DA575E">
        <w:rPr>
          <w:rFonts w:eastAsia="Calibri" w:cstheme="minorHAnsi"/>
          <w:kern w:val="0"/>
          <w:sz w:val="24"/>
          <w:szCs w:val="24"/>
          <w14:ligatures w14:val="none"/>
        </w:rPr>
        <w:lastRenderedPageBreak/>
        <w:t>suplementów diet i leków w celach innych niż medyczne oraz postępowania w tego typu przypadkach,</w:t>
      </w:r>
    </w:p>
    <w:p w14:paraId="191FE9F4" w14:textId="77777777" w:rsidR="00DA575E" w:rsidRPr="00DA575E" w:rsidRDefault="00DA575E" w:rsidP="00DA575E">
      <w:pPr>
        <w:numPr>
          <w:ilvl w:val="0"/>
          <w:numId w:val="10"/>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budowanie wiedzy uczniów na temat możliwych form i uwarunkowań korzystania z profesjonalnego wsparcia psychologicznego, zarówno w szkole, jak i poza szkołą, z uwzględnieniem potrzeby budowania i wzmacniania klimatu zaufania dzieci i młodzieży do działań specjalistów,</w:t>
      </w:r>
    </w:p>
    <w:p w14:paraId="785EF780" w14:textId="77777777" w:rsidR="00DA575E" w:rsidRPr="00DA575E" w:rsidRDefault="00DA575E" w:rsidP="00DA575E">
      <w:pPr>
        <w:numPr>
          <w:ilvl w:val="0"/>
          <w:numId w:val="9"/>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doskonalenie kompetencji nauczycieli, wychowawców, rodziców w zakresie profilaktyki oraz rozpoznawania wczesnych symptomów depresji u dzieci i starszej młodzieży,</w:t>
      </w:r>
    </w:p>
    <w:p w14:paraId="6E49DCBD" w14:textId="77777777" w:rsidR="00DA575E" w:rsidRPr="00DA575E" w:rsidRDefault="00DA575E" w:rsidP="00DA575E">
      <w:pPr>
        <w:numPr>
          <w:ilvl w:val="0"/>
          <w:numId w:val="9"/>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poszerzanie wiedzy uczniów, nauczycieli, rodziców na temat wpływu sytuacji kryzysowej na funkcjonowanie każdego człowieka oraz możliwości uzyskania pomocy w szkole i poza szkołą,</w:t>
      </w:r>
    </w:p>
    <w:p w14:paraId="22A62696" w14:textId="77777777" w:rsidR="00DA575E" w:rsidRPr="00DA575E" w:rsidRDefault="00DA575E" w:rsidP="00DA575E">
      <w:pPr>
        <w:numPr>
          <w:ilvl w:val="0"/>
          <w:numId w:val="9"/>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kształtowanie u uczniów umiejętności życiowych, w szczególności samokontroli, radzenia sobie ze stresem, rozpoznawania i wyrażania własnych emocji,</w:t>
      </w:r>
    </w:p>
    <w:p w14:paraId="5B231FEF" w14:textId="77777777" w:rsidR="00DA575E" w:rsidRPr="00DA575E" w:rsidRDefault="00DA575E" w:rsidP="00DA575E">
      <w:pPr>
        <w:numPr>
          <w:ilvl w:val="0"/>
          <w:numId w:val="9"/>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podnoszenie świadomości oraz poziomu wiedzy o bezpiecznym i higienicznym używaniu mediów cyfrowych, w tym właściwych reakcji na zjawisko cyberprzemocy rozwijanie u uczniów wiedzy z zakresu ochrony środowiska i klimatu,</w:t>
      </w:r>
    </w:p>
    <w:p w14:paraId="6D8CECB0" w14:textId="77777777" w:rsidR="00DA575E" w:rsidRPr="00DA575E" w:rsidRDefault="00DA575E" w:rsidP="00DA575E">
      <w:pPr>
        <w:numPr>
          <w:ilvl w:val="0"/>
          <w:numId w:val="9"/>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kształtowanie krytycznego myślenia i wspomaganie uczniów i wychowanków w konstruktywnym podejmowaniu decyzji w sytuacjach trudnych, zagrażających prawidłowemu rozwojowi i zdrowemu życiu,</w:t>
      </w:r>
    </w:p>
    <w:p w14:paraId="5261061C" w14:textId="77777777" w:rsidR="00DA575E" w:rsidRPr="00DA575E" w:rsidRDefault="00DA575E" w:rsidP="00DA575E">
      <w:pPr>
        <w:numPr>
          <w:ilvl w:val="0"/>
          <w:numId w:val="9"/>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prowadzenie wewnątrzszkolnego doskonalenia kompetencji nauczycieli i wychowawców w zakresie rozpoznawania wczesnych objawów używania środków odurzających, substancji psychotropowych, środków zastępczych, nowych substancji psychoaktywnych, oraz podejmowania szkolnej interwencji profilaktycznej,</w:t>
      </w:r>
    </w:p>
    <w:p w14:paraId="6F3448D8" w14:textId="77777777" w:rsidR="00DA575E" w:rsidRPr="00DA575E" w:rsidRDefault="00DA575E" w:rsidP="00DA575E">
      <w:pPr>
        <w:numPr>
          <w:ilvl w:val="0"/>
          <w:numId w:val="9"/>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doskonalenie kompetencji nauczycieli i wychowawców w zakresie profilaktyki używania środków odurzających, substancji psychotropowych, środków zastępczych, nowych substancji psychoaktywnych, norm rozwojowych i zaburzeń zdrowia psychicznego wieku rozwojowego,</w:t>
      </w:r>
    </w:p>
    <w:p w14:paraId="43DB7D28" w14:textId="77777777" w:rsidR="00DA575E" w:rsidRPr="00DA575E" w:rsidRDefault="00DA575E" w:rsidP="00DA575E">
      <w:pPr>
        <w:suppressAutoHyphens/>
        <w:autoSpaceDN w:val="0"/>
        <w:spacing w:before="100" w:after="100" w:line="240" w:lineRule="auto"/>
        <w:jc w:val="both"/>
        <w:textAlignment w:val="baseline"/>
        <w:rPr>
          <w:rFonts w:eastAsia="Calibri" w:cstheme="minorHAnsi"/>
          <w:kern w:val="0"/>
          <w:sz w:val="24"/>
          <w:szCs w:val="24"/>
          <w14:ligatures w14:val="none"/>
        </w:rPr>
      </w:pPr>
    </w:p>
    <w:p w14:paraId="565D3694" w14:textId="77777777" w:rsidR="00DA575E" w:rsidRPr="00DA575E" w:rsidRDefault="00DA575E" w:rsidP="00DA575E">
      <w:p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Działalność informacyjna w szkole polega na dostarczaniu rzetelnych i aktualnych informacji, dostosowanych do wieku oraz możliwości psychofizycznych odbiorców, na temat zagrożeń i rozwiązywania problemów związanych z używaniem środków odurzających, substancji psychotropowych, środków zastępczych, nowych substancji psychoaktywnych, wpływu niskiego poziomu kondycji psychicznej na funkcjonowanie w życiu, skierowanych do uczniów oraz ich rodziców lub opiekunów, a także nauczycieli i wychowawców oraz innych pracowników szkoły.</w:t>
      </w:r>
    </w:p>
    <w:p w14:paraId="5103BDCE"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17957336"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4"/>
          <w:szCs w:val="24"/>
          <w14:ligatures w14:val="none"/>
        </w:rPr>
      </w:pPr>
      <w:r w:rsidRPr="00DA575E">
        <w:rPr>
          <w:rFonts w:eastAsia="Calibri" w:cstheme="minorHAnsi"/>
          <w:b/>
          <w:kern w:val="0"/>
          <w:sz w:val="24"/>
          <w:szCs w:val="24"/>
          <w14:ligatures w14:val="none"/>
        </w:rPr>
        <w:t>Działalność informacyjna obejmuje w szczególności:</w:t>
      </w:r>
    </w:p>
    <w:p w14:paraId="5B719D42" w14:textId="77777777" w:rsidR="00DA575E" w:rsidRPr="00DA575E" w:rsidRDefault="00DA575E" w:rsidP="00DA575E">
      <w:pPr>
        <w:numPr>
          <w:ilvl w:val="0"/>
          <w:numId w:val="12"/>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dostarczenie aktualnych informacji nauczycielom, wychowawcom i rodzicom lub opiekunom na temat skutecznych sposobów prowadzenia działań wychowawczych i profilaktycznych związanych z przeciwdziałaniem używaniu środków odurzających, substancji psychotropowych, środków zastępczych, nowych substancji psychoaktywnych i innych zagrożeń cywilizacyjnych, w tym cyfrowych, </w:t>
      </w:r>
    </w:p>
    <w:p w14:paraId="30AAC11F" w14:textId="77777777" w:rsidR="00DA575E" w:rsidRPr="00DA575E" w:rsidRDefault="00DA575E" w:rsidP="00DA575E">
      <w:pPr>
        <w:numPr>
          <w:ilvl w:val="0"/>
          <w:numId w:val="11"/>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lastRenderedPageBreak/>
        <w:t>udostępnienie informacji o ofercie pomocy specjalistycznej dla uczniów i wychowanków, ich rodziców lub opiekunów w przypadku używania środków odurzających, substancji psychotropowych, środków zastępczych, nowych substancji psychoaktywnych,</w:t>
      </w:r>
    </w:p>
    <w:p w14:paraId="21BF9B6E" w14:textId="77777777" w:rsidR="00DA575E" w:rsidRPr="00DA575E" w:rsidRDefault="00DA575E" w:rsidP="00DA575E">
      <w:pPr>
        <w:numPr>
          <w:ilvl w:val="0"/>
          <w:numId w:val="11"/>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udostępnienie informacji o ofercie pomocy specjalistycznej dla uczniów i wychowanków, ich rodziców lub opiekunów w przypadku obniżonej kondycji psychicznej, depresji, innych problemów psychologicznych i psychiatrycznych,</w:t>
      </w:r>
    </w:p>
    <w:p w14:paraId="4EBA8448" w14:textId="77777777" w:rsidR="00DA575E" w:rsidRPr="00DA575E" w:rsidRDefault="00DA575E" w:rsidP="00DA575E">
      <w:pPr>
        <w:numPr>
          <w:ilvl w:val="0"/>
          <w:numId w:val="11"/>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przekazanie informacji uczniom i wychowankom, ich rodzicom lub opiekunom oraz nauczycielom i wychowawcom na temat konsekwencji prawnych związanych z naruszeniem przepisów ustawy z 29 lipca 2005 r. o przeciwdziałaniu narkomanii,</w:t>
      </w:r>
    </w:p>
    <w:p w14:paraId="64719645" w14:textId="77777777" w:rsidR="00DA575E" w:rsidRPr="00DA575E" w:rsidRDefault="00DA575E" w:rsidP="00DA575E">
      <w:pPr>
        <w:numPr>
          <w:ilvl w:val="0"/>
          <w:numId w:val="11"/>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informowanie uczniów i wychowanków oraz ich rodziców lub opiekunów o obowiązujących procedurach postępowania nauczycieli i wychowawców oraz o metodach współpracy szkół i placówek z Policją w sytuacjach zagrożenia narkomanią.</w:t>
      </w:r>
    </w:p>
    <w:p w14:paraId="749EC648" w14:textId="77777777" w:rsidR="00DA575E" w:rsidRPr="00DA575E" w:rsidRDefault="00DA575E" w:rsidP="00DA575E">
      <w:pPr>
        <w:suppressAutoHyphens/>
        <w:autoSpaceDN w:val="0"/>
        <w:spacing w:before="100" w:after="100" w:line="240" w:lineRule="auto"/>
        <w:jc w:val="both"/>
        <w:textAlignment w:val="baseline"/>
        <w:rPr>
          <w:rFonts w:eastAsia="Calibri" w:cstheme="minorHAnsi"/>
          <w:kern w:val="0"/>
          <w:sz w:val="24"/>
          <w:szCs w:val="24"/>
          <w14:ligatures w14:val="none"/>
        </w:rPr>
      </w:pPr>
    </w:p>
    <w:p w14:paraId="0A29A39B" w14:textId="77777777" w:rsidR="00DA575E" w:rsidRPr="00DA575E" w:rsidRDefault="00DA575E" w:rsidP="00DA575E">
      <w:p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Działalność profilaktyczna w szkole polega na realizowaniu działań z zakresu profilaktyki uniwersalnej, selektywnej i wskazującej.</w:t>
      </w:r>
    </w:p>
    <w:p w14:paraId="7A763710"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242B6523"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4"/>
          <w:szCs w:val="24"/>
          <w14:ligatures w14:val="none"/>
        </w:rPr>
      </w:pPr>
      <w:r w:rsidRPr="00DA575E">
        <w:rPr>
          <w:rFonts w:eastAsia="Calibri" w:cstheme="minorHAnsi"/>
          <w:b/>
          <w:kern w:val="0"/>
          <w:sz w:val="24"/>
          <w:szCs w:val="24"/>
          <w14:ligatures w14:val="none"/>
        </w:rPr>
        <w:t>Działalność profilaktyczna obejmuje:</w:t>
      </w:r>
    </w:p>
    <w:p w14:paraId="2FD3C12A" w14:textId="77777777" w:rsidR="00DA575E" w:rsidRPr="00DA575E" w:rsidRDefault="00DA575E" w:rsidP="00DA575E">
      <w:pPr>
        <w:numPr>
          <w:ilvl w:val="0"/>
          <w:numId w:val="14"/>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wspieranie wszystkich uczniów i wychowanków w prawidłowym rozwoju i zdrowym stylu życia oraz podejmowanie działań, których celem jest ograniczanie </w:t>
      </w:r>
      <w:proofErr w:type="spellStart"/>
      <w:r w:rsidRPr="00DA575E">
        <w:rPr>
          <w:rFonts w:eastAsia="Calibri" w:cstheme="minorHAnsi"/>
          <w:kern w:val="0"/>
          <w:sz w:val="24"/>
          <w:szCs w:val="24"/>
          <w14:ligatures w14:val="none"/>
        </w:rPr>
        <w:t>zachowań</w:t>
      </w:r>
      <w:proofErr w:type="spellEnd"/>
      <w:r w:rsidRPr="00DA575E">
        <w:rPr>
          <w:rFonts w:eastAsia="Calibri" w:cstheme="minorHAnsi"/>
          <w:kern w:val="0"/>
          <w:sz w:val="24"/>
          <w:szCs w:val="24"/>
          <w14:ligatures w14:val="none"/>
        </w:rPr>
        <w:t xml:space="preserve"> ryzykownych niezależnie od poziomu ryzyka używania przez nich środków odurzających, substancji psychotropowych, środków zastępczych, nowych substancji psychoaktywnych,</w:t>
      </w:r>
    </w:p>
    <w:p w14:paraId="69A62CBD" w14:textId="77777777" w:rsidR="00DA575E" w:rsidRPr="00DA575E" w:rsidRDefault="00DA575E" w:rsidP="00DA575E">
      <w:pPr>
        <w:numPr>
          <w:ilvl w:val="0"/>
          <w:numId w:val="13"/>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wspieranie uczniów i wychowanków, którzy ze względu na swoją sytuację rodzinną, środowiskową lub uwarunkowania biologiczne są w wyższym stopniu narażeni na ryzyko </w:t>
      </w:r>
      <w:proofErr w:type="spellStart"/>
      <w:r w:rsidRPr="00DA575E">
        <w:rPr>
          <w:rFonts w:eastAsia="Calibri" w:cstheme="minorHAnsi"/>
          <w:kern w:val="0"/>
          <w:sz w:val="24"/>
          <w:szCs w:val="24"/>
          <w14:ligatures w14:val="none"/>
        </w:rPr>
        <w:t>zachowań</w:t>
      </w:r>
      <w:proofErr w:type="spellEnd"/>
      <w:r w:rsidRPr="00DA575E">
        <w:rPr>
          <w:rFonts w:eastAsia="Calibri" w:cstheme="minorHAnsi"/>
          <w:kern w:val="0"/>
          <w:sz w:val="24"/>
          <w:szCs w:val="24"/>
          <w14:ligatures w14:val="none"/>
        </w:rPr>
        <w:t xml:space="preserve"> ryzykownych,</w:t>
      </w:r>
    </w:p>
    <w:p w14:paraId="270F4F9D" w14:textId="77777777" w:rsidR="00DA575E" w:rsidRPr="00DA575E" w:rsidRDefault="00DA575E" w:rsidP="00DA575E">
      <w:pPr>
        <w:numPr>
          <w:ilvl w:val="0"/>
          <w:numId w:val="13"/>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wspieranie uczniów i wychowanków, u których rozpoznano wczesne objawy używania środków odurzających, substancji psychotropowych, środków zastępczych, nowych substancji psychoaktywnych lub występowania innych </w:t>
      </w:r>
      <w:proofErr w:type="spellStart"/>
      <w:r w:rsidRPr="00DA575E">
        <w:rPr>
          <w:rFonts w:eastAsia="Calibri" w:cstheme="minorHAnsi"/>
          <w:kern w:val="0"/>
          <w:sz w:val="24"/>
          <w:szCs w:val="24"/>
          <w14:ligatures w14:val="none"/>
        </w:rPr>
        <w:t>zachowań</w:t>
      </w:r>
      <w:proofErr w:type="spellEnd"/>
      <w:r w:rsidRPr="00DA575E">
        <w:rPr>
          <w:rFonts w:eastAsia="Calibri" w:cstheme="minorHAnsi"/>
          <w:kern w:val="0"/>
          <w:sz w:val="24"/>
          <w:szCs w:val="24"/>
          <w14:ligatures w14:val="none"/>
        </w:rPr>
        <w:t xml:space="preserve"> ryzykownych, które nie zostały zdiagnozowane jako zaburzenia lub choroby wymagające leczenia,</w:t>
      </w:r>
    </w:p>
    <w:p w14:paraId="116E04AB" w14:textId="77777777" w:rsidR="00DA575E" w:rsidRPr="00DA575E" w:rsidRDefault="00DA575E" w:rsidP="00DA575E">
      <w:pPr>
        <w:numPr>
          <w:ilvl w:val="0"/>
          <w:numId w:val="13"/>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wspieranie uczniów i wychowanków, u których rozpoznano objawy depresji lub obniżenia kondycji psychicznej, a także prowadzenie działań profilaktycznych wobec wszystkich uczniów szkoły,</w:t>
      </w:r>
    </w:p>
    <w:p w14:paraId="44B5C44D"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bCs/>
          <w:kern w:val="0"/>
          <w:sz w:val="24"/>
          <w:szCs w:val="24"/>
          <w14:ligatures w14:val="none"/>
        </w:rPr>
      </w:pPr>
    </w:p>
    <w:p w14:paraId="0C388FF3"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bCs/>
          <w:kern w:val="0"/>
          <w:sz w:val="24"/>
          <w:szCs w:val="24"/>
          <w14:ligatures w14:val="none"/>
        </w:rPr>
      </w:pPr>
      <w:r w:rsidRPr="00DA575E">
        <w:rPr>
          <w:rFonts w:eastAsia="Calibri" w:cstheme="minorHAnsi"/>
          <w:b/>
          <w:bCs/>
          <w:kern w:val="0"/>
          <w:sz w:val="24"/>
          <w:szCs w:val="24"/>
          <w14:ligatures w14:val="none"/>
        </w:rPr>
        <w:t>Działania te obejmują w szczególności:</w:t>
      </w:r>
    </w:p>
    <w:p w14:paraId="70F705D0" w14:textId="77777777" w:rsidR="00DA575E" w:rsidRPr="00DA575E" w:rsidRDefault="00DA575E" w:rsidP="00DA575E">
      <w:pPr>
        <w:numPr>
          <w:ilvl w:val="0"/>
          <w:numId w:val="16"/>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realizowanie wśród uczniów i wychowanków oraz ich rodziców lub opiekunów programów profilaktycznych i promocji zdrowia psychicznego dostosowanych do potrzeb indywidualnych i grupowych oraz realizowanych celów profilaktycznych, </w:t>
      </w:r>
    </w:p>
    <w:p w14:paraId="4FA6E0AB" w14:textId="77777777" w:rsidR="00DA575E" w:rsidRPr="00DA575E" w:rsidRDefault="00DA575E" w:rsidP="00DA575E">
      <w:pPr>
        <w:numPr>
          <w:ilvl w:val="0"/>
          <w:numId w:val="15"/>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przygotowanie oferty zajęć rozwijających zainteresowania i uzdolnienia, jako alternatywnej pozytywnej formy działalności zaspakajającej ważne potrzeby, w szczególności potrzebę podniesienia samooceny, sukcesu, przynależności i satysfakcji życiowej,</w:t>
      </w:r>
    </w:p>
    <w:p w14:paraId="5005CD5F" w14:textId="77777777" w:rsidR="00DA575E" w:rsidRPr="00DA575E" w:rsidRDefault="00DA575E" w:rsidP="00DA575E">
      <w:pPr>
        <w:numPr>
          <w:ilvl w:val="0"/>
          <w:numId w:val="15"/>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lastRenderedPageBreak/>
        <w:t xml:space="preserve">kształtowanie i wzmacnianie norm przeciwnych używaniu środków odurzających, substancji psychotropowych, środków zastępczych, nowych substancji psychoaktywnych przez uczniów, a także norm przeciwnych podejmowaniu innych </w:t>
      </w:r>
      <w:proofErr w:type="spellStart"/>
      <w:r w:rsidRPr="00DA575E">
        <w:rPr>
          <w:rFonts w:eastAsia="Calibri" w:cstheme="minorHAnsi"/>
          <w:kern w:val="0"/>
          <w:sz w:val="24"/>
          <w:szCs w:val="24"/>
          <w14:ligatures w14:val="none"/>
        </w:rPr>
        <w:t>zachowań</w:t>
      </w:r>
      <w:proofErr w:type="spellEnd"/>
      <w:r w:rsidRPr="00DA575E">
        <w:rPr>
          <w:rFonts w:eastAsia="Calibri" w:cstheme="minorHAnsi"/>
          <w:kern w:val="0"/>
          <w:sz w:val="24"/>
          <w:szCs w:val="24"/>
          <w14:ligatures w14:val="none"/>
        </w:rPr>
        <w:t xml:space="preserve"> ryzykownych,</w:t>
      </w:r>
    </w:p>
    <w:p w14:paraId="09A499C5" w14:textId="77777777" w:rsidR="00DA575E" w:rsidRPr="00DA575E" w:rsidRDefault="00DA575E" w:rsidP="00DA575E">
      <w:pPr>
        <w:numPr>
          <w:ilvl w:val="0"/>
          <w:numId w:val="15"/>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poszerzenie kompetencji osób oddziałujących na uczniów (nauczycieli, rodziców, wychowawców, specjalistów) w zakresie wczesnego rozpoznawania objawów depresji, </w:t>
      </w:r>
    </w:p>
    <w:p w14:paraId="0AABCF65" w14:textId="77777777" w:rsidR="00DA575E" w:rsidRPr="00DA575E" w:rsidRDefault="00DA575E" w:rsidP="00DA575E">
      <w:pPr>
        <w:numPr>
          <w:ilvl w:val="0"/>
          <w:numId w:val="15"/>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doskonalenie zawodowe nauczycieli i wychowawców w zakresie realizacji szkolnej interwencji profilaktycznej w przypadku podejmowania przez uczniów i wychowanków </w:t>
      </w:r>
      <w:proofErr w:type="spellStart"/>
      <w:r w:rsidRPr="00DA575E">
        <w:rPr>
          <w:rFonts w:eastAsia="Calibri" w:cstheme="minorHAnsi"/>
          <w:kern w:val="0"/>
          <w:sz w:val="24"/>
          <w:szCs w:val="24"/>
          <w14:ligatures w14:val="none"/>
        </w:rPr>
        <w:t>zachowań</w:t>
      </w:r>
      <w:proofErr w:type="spellEnd"/>
      <w:r w:rsidRPr="00DA575E">
        <w:rPr>
          <w:rFonts w:eastAsia="Calibri" w:cstheme="minorHAnsi"/>
          <w:kern w:val="0"/>
          <w:sz w:val="24"/>
          <w:szCs w:val="24"/>
          <w14:ligatures w14:val="none"/>
        </w:rPr>
        <w:t xml:space="preserve"> ryzykownych,</w:t>
      </w:r>
    </w:p>
    <w:p w14:paraId="7C400B56" w14:textId="77777777" w:rsidR="00DA575E" w:rsidRPr="00DA575E" w:rsidRDefault="00DA575E" w:rsidP="00DA575E">
      <w:pPr>
        <w:numPr>
          <w:ilvl w:val="0"/>
          <w:numId w:val="15"/>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włączanie, w razie potrzeby, w indywidualny program edukacyjno-terapeutyczny, o którym mowa w art. 127 ust. 3 ustawy Prawo oświatowe, działań z zakresu przeciwdziałania używaniu środków odurzających, substancji psychotropowych, środków zastępczych, nowych substancji psychoaktywnych,</w:t>
      </w:r>
    </w:p>
    <w:p w14:paraId="56EF7D8A" w14:textId="4A466459" w:rsidR="00DA575E" w:rsidRPr="00C318CA" w:rsidRDefault="00DA575E" w:rsidP="00DA575E">
      <w:pPr>
        <w:numPr>
          <w:ilvl w:val="0"/>
          <w:numId w:val="15"/>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wzmacnianie kompetencji rodzicielskich związanych z rozpoznawaniem przejawów kryzysu psychicznego, sięganiem po właściwą pomoc, udzielaniem adekwatnego wsparcia dzieciom oraz radzeniem sobie z rodzicielskim poczuciem winy i wstydu</w:t>
      </w:r>
    </w:p>
    <w:p w14:paraId="763EB48C" w14:textId="3B62452B" w:rsidR="00466001" w:rsidRDefault="00466001" w:rsidP="00C318CA">
      <w:pPr>
        <w:tabs>
          <w:tab w:val="left" w:pos="993"/>
        </w:tabs>
        <w:suppressAutoHyphens/>
        <w:autoSpaceDN w:val="0"/>
        <w:spacing w:before="100" w:after="100" w:line="240" w:lineRule="auto"/>
        <w:ind w:left="720"/>
        <w:jc w:val="both"/>
        <w:textAlignment w:val="baseline"/>
      </w:pPr>
    </w:p>
    <w:p w14:paraId="38508505" w14:textId="77777777" w:rsidR="00C318CA" w:rsidRPr="00C318CA" w:rsidRDefault="00C318CA" w:rsidP="00C318CA">
      <w:pPr>
        <w:tabs>
          <w:tab w:val="left" w:pos="993"/>
        </w:tabs>
        <w:suppressAutoHyphens/>
        <w:autoSpaceDN w:val="0"/>
        <w:spacing w:before="100" w:after="100" w:line="240" w:lineRule="auto"/>
        <w:ind w:left="720"/>
        <w:jc w:val="both"/>
        <w:textAlignment w:val="baseline"/>
        <w:rPr>
          <w:rFonts w:eastAsia="Calibri" w:cstheme="minorHAnsi"/>
          <w:b/>
          <w:bCs/>
          <w:kern w:val="0"/>
          <w:sz w:val="24"/>
          <w:szCs w:val="24"/>
          <w14:ligatures w14:val="none"/>
        </w:rPr>
      </w:pPr>
      <w:r w:rsidRPr="00C318CA">
        <w:rPr>
          <w:rFonts w:eastAsia="Calibri" w:cstheme="minorHAnsi"/>
          <w:b/>
          <w:bCs/>
          <w:kern w:val="0"/>
          <w:sz w:val="24"/>
          <w:szCs w:val="24"/>
          <w14:ligatures w14:val="none"/>
        </w:rPr>
        <w:t>W roku szkolnym 2026/2027 najważniejsze działania w pracy wychowawczej są ukierunkowane na:</w:t>
      </w:r>
    </w:p>
    <w:p w14:paraId="040BD44B" w14:textId="77777777" w:rsidR="00C318CA" w:rsidRPr="006C3B2C" w:rsidRDefault="00C318CA" w:rsidP="00C318CA">
      <w:pPr>
        <w:tabs>
          <w:tab w:val="left" w:pos="993"/>
        </w:tabs>
        <w:suppressAutoHyphens/>
        <w:autoSpaceDN w:val="0"/>
        <w:spacing w:before="100" w:after="100" w:line="240" w:lineRule="auto"/>
        <w:ind w:left="720"/>
        <w:jc w:val="both"/>
        <w:textAlignment w:val="baseline"/>
        <w:rPr>
          <w:rFonts w:eastAsia="Calibri" w:cstheme="minorHAnsi"/>
          <w:kern w:val="0"/>
          <w:sz w:val="24"/>
          <w:szCs w:val="24"/>
          <w14:ligatures w14:val="none"/>
        </w:rPr>
      </w:pPr>
      <w:r w:rsidRPr="00C318CA">
        <w:rPr>
          <w:rFonts w:eastAsia="Calibri" w:cstheme="minorHAnsi"/>
          <w:kern w:val="0"/>
          <w:sz w:val="24"/>
          <w:szCs w:val="24"/>
          <w14:ligatures w14:val="none"/>
        </w:rPr>
        <w:t>•</w:t>
      </w:r>
      <w:r w:rsidRPr="00C318CA">
        <w:rPr>
          <w:rFonts w:eastAsia="Calibri" w:cstheme="minorHAnsi"/>
          <w:color w:val="70AD47" w:themeColor="accent6"/>
          <w:kern w:val="0"/>
          <w:sz w:val="24"/>
          <w:szCs w:val="24"/>
          <w14:ligatures w14:val="none"/>
        </w:rPr>
        <w:tab/>
      </w:r>
      <w:r w:rsidRPr="006C3B2C">
        <w:rPr>
          <w:rFonts w:eastAsia="Calibri" w:cstheme="minorHAnsi"/>
          <w:kern w:val="0"/>
          <w:sz w:val="24"/>
          <w:szCs w:val="24"/>
          <w14:ligatures w14:val="none"/>
        </w:rPr>
        <w:t>kształtowanie kompetencji przyszłości i samodzielności poprzez stworzenie uczniom bezpiecznej przestrzeni edukacyjnej do kształtowania umiejętności współpracy pracy zespołowej w autonomicznych zespołach, efektywnego planowania, realizowania zaplanowanych działań ze szczególnym uwzględnieniem indywidualnych zasobów, promowanie kształcenia interdyscyplinarnego i pracy projektowej,</w:t>
      </w:r>
    </w:p>
    <w:p w14:paraId="54DBF758" w14:textId="77777777" w:rsidR="00C318CA" w:rsidRPr="006C3B2C" w:rsidRDefault="00C318CA" w:rsidP="00C318CA">
      <w:pPr>
        <w:tabs>
          <w:tab w:val="left" w:pos="993"/>
        </w:tabs>
        <w:suppressAutoHyphens/>
        <w:autoSpaceDN w:val="0"/>
        <w:spacing w:before="100" w:after="100" w:line="240" w:lineRule="auto"/>
        <w:ind w:left="720"/>
        <w:jc w:val="both"/>
        <w:textAlignment w:val="baseline"/>
        <w:rPr>
          <w:rFonts w:eastAsia="Calibri" w:cstheme="minorHAnsi"/>
          <w:kern w:val="0"/>
          <w:sz w:val="24"/>
          <w:szCs w:val="24"/>
          <w14:ligatures w14:val="none"/>
        </w:rPr>
      </w:pPr>
      <w:r w:rsidRPr="006C3B2C">
        <w:rPr>
          <w:rFonts w:eastAsia="Calibri" w:cstheme="minorHAnsi"/>
          <w:kern w:val="0"/>
          <w:sz w:val="24"/>
          <w:szCs w:val="24"/>
          <w14:ligatures w14:val="none"/>
        </w:rPr>
        <w:t>•</w:t>
      </w:r>
      <w:r w:rsidRPr="006C3B2C">
        <w:rPr>
          <w:rFonts w:eastAsia="Calibri" w:cstheme="minorHAnsi"/>
          <w:kern w:val="0"/>
          <w:sz w:val="24"/>
          <w:szCs w:val="24"/>
          <w14:ligatures w14:val="none"/>
        </w:rPr>
        <w:tab/>
        <w:t xml:space="preserve">stworzenie sieci wsparcia w relacji dorośli – rówieśnicy (Peer </w:t>
      </w:r>
      <w:proofErr w:type="spellStart"/>
      <w:r w:rsidRPr="006C3B2C">
        <w:rPr>
          <w:rFonts w:eastAsia="Calibri" w:cstheme="minorHAnsi"/>
          <w:kern w:val="0"/>
          <w:sz w:val="24"/>
          <w:szCs w:val="24"/>
          <w14:ligatures w14:val="none"/>
        </w:rPr>
        <w:t>Support</w:t>
      </w:r>
      <w:proofErr w:type="spellEnd"/>
      <w:r w:rsidRPr="006C3B2C">
        <w:rPr>
          <w:rFonts w:eastAsia="Calibri" w:cstheme="minorHAnsi"/>
          <w:kern w:val="0"/>
          <w:sz w:val="24"/>
          <w:szCs w:val="24"/>
          <w14:ligatures w14:val="none"/>
        </w:rPr>
        <w:t>), która pozwoli uczniom postrzegać wsparcie rówieśnicze jako umiejętność dostrzeżenia u kolegów i koleżanek pierwszych kryzysów psychicznych i skutecznego reagowania na oznaki problemów koleżanek i kolegów (budowanie silnych więzi i komunikacji, uważności i empatii)</w:t>
      </w:r>
    </w:p>
    <w:p w14:paraId="15ACCA5B" w14:textId="77777777" w:rsidR="00C318CA" w:rsidRPr="006C3B2C" w:rsidRDefault="00C318CA" w:rsidP="00C318CA">
      <w:pPr>
        <w:tabs>
          <w:tab w:val="left" w:pos="993"/>
        </w:tabs>
        <w:suppressAutoHyphens/>
        <w:autoSpaceDN w:val="0"/>
        <w:spacing w:before="100" w:after="100" w:line="240" w:lineRule="auto"/>
        <w:ind w:left="720"/>
        <w:jc w:val="both"/>
        <w:textAlignment w:val="baseline"/>
        <w:rPr>
          <w:rFonts w:eastAsia="Calibri" w:cstheme="minorHAnsi"/>
          <w:kern w:val="0"/>
          <w:sz w:val="24"/>
          <w:szCs w:val="24"/>
          <w14:ligatures w14:val="none"/>
        </w:rPr>
      </w:pPr>
      <w:r w:rsidRPr="006C3B2C">
        <w:rPr>
          <w:rFonts w:eastAsia="Calibri" w:cstheme="minorHAnsi"/>
          <w:kern w:val="0"/>
          <w:sz w:val="24"/>
          <w:szCs w:val="24"/>
          <w14:ligatures w14:val="none"/>
        </w:rPr>
        <w:t>•</w:t>
      </w:r>
      <w:r w:rsidRPr="006C3B2C">
        <w:rPr>
          <w:rFonts w:eastAsia="Calibri" w:cstheme="minorHAnsi"/>
          <w:kern w:val="0"/>
          <w:sz w:val="24"/>
          <w:szCs w:val="24"/>
          <w14:ligatures w14:val="none"/>
        </w:rPr>
        <w:tab/>
        <w:t>rozbudzanie poczucia własnej wartości, wiary we własne siły, talenty i możliwości, wzmacnianie poczucia sprawczości ze stałym, systemowym wsparciem emocjonalno-psychicznym uczniów,</w:t>
      </w:r>
    </w:p>
    <w:p w14:paraId="20DBC14E" w14:textId="77777777" w:rsidR="00C318CA" w:rsidRPr="006C3B2C" w:rsidRDefault="00C318CA" w:rsidP="00C318CA">
      <w:pPr>
        <w:tabs>
          <w:tab w:val="left" w:pos="993"/>
        </w:tabs>
        <w:suppressAutoHyphens/>
        <w:autoSpaceDN w:val="0"/>
        <w:spacing w:before="100" w:after="100" w:line="240" w:lineRule="auto"/>
        <w:ind w:left="720"/>
        <w:jc w:val="both"/>
        <w:textAlignment w:val="baseline"/>
        <w:rPr>
          <w:rFonts w:eastAsia="Calibri" w:cstheme="minorHAnsi"/>
          <w:kern w:val="0"/>
          <w:sz w:val="24"/>
          <w:szCs w:val="24"/>
          <w14:ligatures w14:val="none"/>
        </w:rPr>
      </w:pPr>
      <w:r w:rsidRPr="006C3B2C">
        <w:rPr>
          <w:rFonts w:eastAsia="Calibri" w:cstheme="minorHAnsi"/>
          <w:kern w:val="0"/>
          <w:sz w:val="24"/>
          <w:szCs w:val="24"/>
          <w14:ligatures w14:val="none"/>
        </w:rPr>
        <w:t>•</w:t>
      </w:r>
      <w:r w:rsidRPr="006C3B2C">
        <w:rPr>
          <w:rFonts w:eastAsia="Calibri" w:cstheme="minorHAnsi"/>
          <w:kern w:val="0"/>
          <w:sz w:val="24"/>
          <w:szCs w:val="24"/>
          <w14:ligatures w14:val="none"/>
        </w:rPr>
        <w:tab/>
        <w:t>budowanie odporności społecznej i tożsamości poprzez budowanie poczucia tożsamości regionalnej i narodowej, kształtowanie współodpowiedzialności za dobrostan ojczyzny i regionu,</w:t>
      </w:r>
    </w:p>
    <w:p w14:paraId="29938250" w14:textId="77777777" w:rsidR="00C318CA" w:rsidRPr="006C3B2C" w:rsidRDefault="00C318CA" w:rsidP="00C318CA">
      <w:pPr>
        <w:tabs>
          <w:tab w:val="left" w:pos="993"/>
        </w:tabs>
        <w:suppressAutoHyphens/>
        <w:autoSpaceDN w:val="0"/>
        <w:spacing w:before="100" w:after="100" w:line="240" w:lineRule="auto"/>
        <w:ind w:left="720"/>
        <w:jc w:val="both"/>
        <w:textAlignment w:val="baseline"/>
        <w:rPr>
          <w:rFonts w:eastAsia="Calibri" w:cstheme="minorHAnsi"/>
          <w:kern w:val="0"/>
          <w:sz w:val="24"/>
          <w:szCs w:val="24"/>
          <w14:ligatures w14:val="none"/>
        </w:rPr>
      </w:pPr>
      <w:r w:rsidRPr="006C3B2C">
        <w:rPr>
          <w:rFonts w:eastAsia="Calibri" w:cstheme="minorHAnsi"/>
          <w:kern w:val="0"/>
          <w:sz w:val="24"/>
          <w:szCs w:val="24"/>
          <w14:ligatures w14:val="none"/>
        </w:rPr>
        <w:t>•</w:t>
      </w:r>
      <w:r w:rsidRPr="006C3B2C">
        <w:rPr>
          <w:rFonts w:eastAsia="Calibri" w:cstheme="minorHAnsi"/>
          <w:kern w:val="0"/>
          <w:sz w:val="24"/>
          <w:szCs w:val="24"/>
          <w14:ligatures w14:val="none"/>
        </w:rPr>
        <w:tab/>
        <w:t>przeciwdziałanie przemocy fizycznej, rówieśniczej i cyberprzemocy, agresji i uzależnieniom, oraz uzależnieniom behawioralnym (smartfony, gry, Internet),</w:t>
      </w:r>
    </w:p>
    <w:p w14:paraId="1AFAFAA7" w14:textId="77777777" w:rsidR="00C318CA" w:rsidRPr="006C3B2C" w:rsidRDefault="00C318CA" w:rsidP="00C318CA">
      <w:pPr>
        <w:tabs>
          <w:tab w:val="left" w:pos="993"/>
        </w:tabs>
        <w:suppressAutoHyphens/>
        <w:autoSpaceDN w:val="0"/>
        <w:spacing w:before="100" w:after="100" w:line="240" w:lineRule="auto"/>
        <w:ind w:left="720"/>
        <w:jc w:val="both"/>
        <w:textAlignment w:val="baseline"/>
        <w:rPr>
          <w:rFonts w:eastAsia="Calibri" w:cstheme="minorHAnsi"/>
          <w:kern w:val="0"/>
          <w:sz w:val="24"/>
          <w:szCs w:val="24"/>
          <w14:ligatures w14:val="none"/>
        </w:rPr>
      </w:pPr>
      <w:r w:rsidRPr="006C3B2C">
        <w:rPr>
          <w:rFonts w:eastAsia="Calibri" w:cstheme="minorHAnsi"/>
          <w:kern w:val="0"/>
          <w:sz w:val="24"/>
          <w:szCs w:val="24"/>
          <w14:ligatures w14:val="none"/>
        </w:rPr>
        <w:t>•</w:t>
      </w:r>
      <w:r w:rsidRPr="006C3B2C">
        <w:rPr>
          <w:rFonts w:eastAsia="Calibri" w:cstheme="minorHAnsi"/>
          <w:kern w:val="0"/>
          <w:sz w:val="24"/>
          <w:szCs w:val="24"/>
          <w14:ligatures w14:val="none"/>
        </w:rPr>
        <w:tab/>
        <w:t>troska o szeroko pojęte bezpieczeństwo uczniów, nauczycieli i rodziców na terenie szkoły (edukacja i świadomość zagrożeń fizycznych, psychicznych, znaczenia higieny cyfrowej),</w:t>
      </w:r>
    </w:p>
    <w:p w14:paraId="296E8600" w14:textId="77777777" w:rsidR="00C318CA" w:rsidRPr="006C3B2C" w:rsidRDefault="00C318CA" w:rsidP="00C318CA">
      <w:pPr>
        <w:tabs>
          <w:tab w:val="left" w:pos="993"/>
        </w:tabs>
        <w:suppressAutoHyphens/>
        <w:autoSpaceDN w:val="0"/>
        <w:spacing w:before="100" w:after="100" w:line="240" w:lineRule="auto"/>
        <w:ind w:left="720"/>
        <w:jc w:val="both"/>
        <w:textAlignment w:val="baseline"/>
        <w:rPr>
          <w:rFonts w:eastAsia="Calibri" w:cstheme="minorHAnsi"/>
          <w:kern w:val="0"/>
          <w:sz w:val="24"/>
          <w:szCs w:val="24"/>
          <w14:ligatures w14:val="none"/>
        </w:rPr>
      </w:pPr>
      <w:r w:rsidRPr="006C3B2C">
        <w:rPr>
          <w:rFonts w:eastAsia="Calibri" w:cstheme="minorHAnsi"/>
          <w:kern w:val="0"/>
          <w:sz w:val="24"/>
          <w:szCs w:val="24"/>
          <w14:ligatures w14:val="none"/>
        </w:rPr>
        <w:t>•</w:t>
      </w:r>
      <w:r w:rsidRPr="006C3B2C">
        <w:rPr>
          <w:rFonts w:eastAsia="Calibri" w:cstheme="minorHAnsi"/>
          <w:kern w:val="0"/>
          <w:sz w:val="24"/>
          <w:szCs w:val="24"/>
          <w14:ligatures w14:val="none"/>
        </w:rPr>
        <w:tab/>
        <w:t xml:space="preserve">realizację założeń edukacji włączającej poprzez podnoszenie jakości pomocy psychologiczno-pedagogicznej, dostosowanie metod pracy, eliminowanie barier architektonicznych, cyfrowych oraz społecznych wewnątrz społeczności szkolnej, </w:t>
      </w:r>
      <w:r w:rsidRPr="006C3B2C">
        <w:rPr>
          <w:rFonts w:eastAsia="Calibri" w:cstheme="minorHAnsi"/>
          <w:kern w:val="0"/>
          <w:sz w:val="24"/>
          <w:szCs w:val="24"/>
          <w14:ligatures w14:val="none"/>
        </w:rPr>
        <w:lastRenderedPageBreak/>
        <w:t xml:space="preserve">kształtowanie budowanie poczucia przynależności do grupy rówieśniczej, postaw akceptacji, empatii i szacunku wobec różnorodności, </w:t>
      </w:r>
    </w:p>
    <w:p w14:paraId="101783B9" w14:textId="77777777" w:rsidR="00C318CA" w:rsidRPr="006C3B2C" w:rsidRDefault="00C318CA" w:rsidP="00C318CA">
      <w:pPr>
        <w:tabs>
          <w:tab w:val="left" w:pos="993"/>
        </w:tabs>
        <w:suppressAutoHyphens/>
        <w:autoSpaceDN w:val="0"/>
        <w:spacing w:before="100" w:after="100" w:line="240" w:lineRule="auto"/>
        <w:ind w:left="720"/>
        <w:jc w:val="both"/>
        <w:textAlignment w:val="baseline"/>
        <w:rPr>
          <w:rFonts w:eastAsia="Calibri" w:cstheme="minorHAnsi"/>
          <w:color w:val="000000" w:themeColor="text1"/>
          <w:kern w:val="0"/>
          <w:sz w:val="24"/>
          <w:szCs w:val="24"/>
          <w14:ligatures w14:val="none"/>
        </w:rPr>
      </w:pPr>
      <w:r w:rsidRPr="006C3B2C">
        <w:rPr>
          <w:rFonts w:eastAsia="Calibri" w:cstheme="minorHAnsi"/>
          <w:kern w:val="0"/>
          <w:sz w:val="24"/>
          <w:szCs w:val="24"/>
          <w14:ligatures w14:val="none"/>
        </w:rPr>
        <w:t>•</w:t>
      </w:r>
      <w:r w:rsidRPr="006C3B2C">
        <w:rPr>
          <w:rFonts w:eastAsia="Calibri" w:cstheme="minorHAnsi"/>
          <w:kern w:val="0"/>
          <w:sz w:val="24"/>
          <w:szCs w:val="24"/>
          <w14:ligatures w14:val="none"/>
        </w:rPr>
        <w:tab/>
        <w:t>wspieranie uczniów w samopoznaniu i trafnym wyborze dalszej ścieżki edukacyjno-zawodowej, rozwijanie u uczniów umiejętności uczenia się przez całe życie (</w:t>
      </w:r>
      <w:proofErr w:type="spellStart"/>
      <w:r w:rsidRPr="006C3B2C">
        <w:rPr>
          <w:rFonts w:eastAsia="Calibri" w:cstheme="minorHAnsi"/>
          <w:kern w:val="0"/>
          <w:sz w:val="24"/>
          <w:szCs w:val="24"/>
          <w14:ligatures w14:val="none"/>
        </w:rPr>
        <w:t>lifelong</w:t>
      </w:r>
      <w:proofErr w:type="spellEnd"/>
      <w:r w:rsidRPr="006C3B2C">
        <w:rPr>
          <w:rFonts w:eastAsia="Calibri" w:cstheme="minorHAnsi"/>
          <w:kern w:val="0"/>
          <w:sz w:val="24"/>
          <w:szCs w:val="24"/>
          <w14:ligatures w14:val="none"/>
        </w:rPr>
        <w:t xml:space="preserve"> </w:t>
      </w:r>
      <w:r w:rsidRPr="006C3B2C">
        <w:rPr>
          <w:rFonts w:eastAsia="Calibri" w:cstheme="minorHAnsi"/>
          <w:color w:val="000000" w:themeColor="text1"/>
          <w:kern w:val="0"/>
          <w:sz w:val="24"/>
          <w:szCs w:val="24"/>
          <w14:ligatures w14:val="none"/>
        </w:rPr>
        <w:t>learning), włączanie doradztwa zawodowego w codzienne działania wychowawcze i lekcje przedmiotowe, przybliżanie realiów nowoczesnego rynku pracy, w tym roli sztucznej inteligencji, pomoc w odkrywaniu indywidualnych zasobów, talentów i mocnych stron uczniów,</w:t>
      </w:r>
    </w:p>
    <w:p w14:paraId="7124FBE3" w14:textId="77777777" w:rsidR="00C318CA" w:rsidRPr="006C3B2C" w:rsidRDefault="00C318CA" w:rsidP="00C318CA">
      <w:pPr>
        <w:tabs>
          <w:tab w:val="left" w:pos="993"/>
        </w:tabs>
        <w:suppressAutoHyphens/>
        <w:autoSpaceDN w:val="0"/>
        <w:spacing w:before="100" w:after="100" w:line="240" w:lineRule="auto"/>
        <w:ind w:left="720"/>
        <w:jc w:val="both"/>
        <w:textAlignment w:val="baseline"/>
        <w:rPr>
          <w:rFonts w:eastAsia="Calibri" w:cstheme="minorHAnsi"/>
          <w:color w:val="000000" w:themeColor="text1"/>
          <w:kern w:val="0"/>
          <w:sz w:val="24"/>
          <w:szCs w:val="24"/>
          <w14:ligatures w14:val="none"/>
        </w:rPr>
      </w:pPr>
      <w:r w:rsidRPr="006C3B2C">
        <w:rPr>
          <w:rFonts w:eastAsia="Calibri" w:cstheme="minorHAnsi"/>
          <w:color w:val="000000" w:themeColor="text1"/>
          <w:kern w:val="0"/>
          <w:sz w:val="24"/>
          <w:szCs w:val="24"/>
          <w14:ligatures w14:val="none"/>
        </w:rPr>
        <w:t>•</w:t>
      </w:r>
      <w:r w:rsidRPr="006C3B2C">
        <w:rPr>
          <w:rFonts w:eastAsia="Calibri" w:cstheme="minorHAnsi"/>
          <w:color w:val="000000" w:themeColor="text1"/>
          <w:kern w:val="0"/>
          <w:sz w:val="24"/>
          <w:szCs w:val="24"/>
          <w14:ligatures w14:val="none"/>
        </w:rPr>
        <w:tab/>
        <w:t xml:space="preserve">reagowanie na pojawianie się </w:t>
      </w:r>
      <w:proofErr w:type="spellStart"/>
      <w:r w:rsidRPr="006C3B2C">
        <w:rPr>
          <w:rFonts w:eastAsia="Calibri" w:cstheme="minorHAnsi"/>
          <w:color w:val="000000" w:themeColor="text1"/>
          <w:kern w:val="0"/>
          <w:sz w:val="24"/>
          <w:szCs w:val="24"/>
          <w14:ligatures w14:val="none"/>
        </w:rPr>
        <w:t>zachowań</w:t>
      </w:r>
      <w:proofErr w:type="spellEnd"/>
      <w:r w:rsidRPr="006C3B2C">
        <w:rPr>
          <w:rFonts w:eastAsia="Calibri" w:cstheme="minorHAnsi"/>
          <w:color w:val="000000" w:themeColor="text1"/>
          <w:kern w:val="0"/>
          <w:sz w:val="24"/>
          <w:szCs w:val="24"/>
          <w14:ligatures w14:val="none"/>
        </w:rPr>
        <w:t xml:space="preserve"> ryzykownych, niebezpiecznych, eksperymentowanie przez uczniów z substancjami psychoaktywnymi, z równoczesnym wzmacnianiem ochrony i eliminowania zagrożeń,</w:t>
      </w:r>
    </w:p>
    <w:p w14:paraId="32E02FB2" w14:textId="77777777" w:rsidR="00C318CA" w:rsidRPr="006C3B2C" w:rsidRDefault="00C318CA" w:rsidP="00C318CA">
      <w:pPr>
        <w:tabs>
          <w:tab w:val="left" w:pos="993"/>
        </w:tabs>
        <w:suppressAutoHyphens/>
        <w:autoSpaceDN w:val="0"/>
        <w:spacing w:before="100" w:after="100" w:line="240" w:lineRule="auto"/>
        <w:ind w:left="720"/>
        <w:jc w:val="both"/>
        <w:textAlignment w:val="baseline"/>
        <w:rPr>
          <w:rFonts w:eastAsia="Calibri" w:cstheme="minorHAnsi"/>
          <w:color w:val="000000" w:themeColor="text1"/>
          <w:kern w:val="0"/>
          <w:sz w:val="24"/>
          <w:szCs w:val="24"/>
          <w14:ligatures w14:val="none"/>
        </w:rPr>
      </w:pPr>
      <w:r w:rsidRPr="006C3B2C">
        <w:rPr>
          <w:rFonts w:eastAsia="Calibri" w:cstheme="minorHAnsi"/>
          <w:color w:val="000000" w:themeColor="text1"/>
          <w:kern w:val="0"/>
          <w:sz w:val="24"/>
          <w:szCs w:val="24"/>
          <w14:ligatures w14:val="none"/>
        </w:rPr>
        <w:t>•</w:t>
      </w:r>
      <w:r w:rsidRPr="006C3B2C">
        <w:rPr>
          <w:rFonts w:eastAsia="Calibri" w:cstheme="minorHAnsi"/>
          <w:color w:val="000000" w:themeColor="text1"/>
          <w:kern w:val="0"/>
          <w:sz w:val="24"/>
          <w:szCs w:val="24"/>
          <w14:ligatures w14:val="none"/>
        </w:rPr>
        <w:tab/>
        <w:t>promowanie higieny cyfrowej, rozwijanie umiejętności bezpiecznego poruszania się w sieci, krytycznego myślenia, w tym odpowiedzialnego korzystania z AI oraz aktywne promowanie aktywności off-</w:t>
      </w:r>
      <w:proofErr w:type="spellStart"/>
      <w:r w:rsidRPr="006C3B2C">
        <w:rPr>
          <w:rFonts w:eastAsia="Calibri" w:cstheme="minorHAnsi"/>
          <w:color w:val="000000" w:themeColor="text1"/>
          <w:kern w:val="0"/>
          <w:sz w:val="24"/>
          <w:szCs w:val="24"/>
          <w14:ligatures w14:val="none"/>
        </w:rPr>
        <w:t>line</w:t>
      </w:r>
      <w:proofErr w:type="spellEnd"/>
      <w:r w:rsidRPr="006C3B2C">
        <w:rPr>
          <w:rFonts w:eastAsia="Calibri" w:cstheme="minorHAnsi"/>
          <w:color w:val="000000" w:themeColor="text1"/>
          <w:kern w:val="0"/>
          <w:sz w:val="24"/>
          <w:szCs w:val="24"/>
          <w14:ligatures w14:val="none"/>
        </w:rPr>
        <w:t xml:space="preserve"> (kształtowanie nawyków świadomego odłączania się od sieci i rozwijania pasji w świecie rzeczywistym),</w:t>
      </w:r>
    </w:p>
    <w:p w14:paraId="5D929FCC" w14:textId="77777777" w:rsidR="00C318CA" w:rsidRPr="006C3B2C" w:rsidRDefault="00C318CA" w:rsidP="00C318CA">
      <w:pPr>
        <w:tabs>
          <w:tab w:val="left" w:pos="993"/>
        </w:tabs>
        <w:suppressAutoHyphens/>
        <w:autoSpaceDN w:val="0"/>
        <w:spacing w:before="100" w:after="100" w:line="240" w:lineRule="auto"/>
        <w:ind w:left="720"/>
        <w:jc w:val="both"/>
        <w:textAlignment w:val="baseline"/>
        <w:rPr>
          <w:rFonts w:eastAsia="Calibri" w:cstheme="minorHAnsi"/>
          <w:color w:val="000000" w:themeColor="text1"/>
          <w:kern w:val="0"/>
          <w:sz w:val="24"/>
          <w:szCs w:val="24"/>
          <w14:ligatures w14:val="none"/>
        </w:rPr>
      </w:pPr>
      <w:r w:rsidRPr="006C3B2C">
        <w:rPr>
          <w:rFonts w:eastAsia="Calibri" w:cstheme="minorHAnsi"/>
          <w:color w:val="000000" w:themeColor="text1"/>
          <w:kern w:val="0"/>
          <w:sz w:val="24"/>
          <w:szCs w:val="24"/>
          <w14:ligatures w14:val="none"/>
        </w:rPr>
        <w:t>•</w:t>
      </w:r>
      <w:r w:rsidRPr="006C3B2C">
        <w:rPr>
          <w:rFonts w:eastAsia="Calibri" w:cstheme="minorHAnsi"/>
          <w:color w:val="000000" w:themeColor="text1"/>
          <w:kern w:val="0"/>
          <w:sz w:val="24"/>
          <w:szCs w:val="24"/>
          <w14:ligatures w14:val="none"/>
        </w:rPr>
        <w:tab/>
        <w:t>dążenie do zintegrowanej współpracy szkoły ze środowiskiem rodzinnym, współdziałanie z rodzicami w procesie edukacji i wychowania w celu zapewnienia spójności i skuteczności pomocy psychologiczno-pedagogicznej,</w:t>
      </w:r>
    </w:p>
    <w:p w14:paraId="77C8FC1D" w14:textId="5D0930AC" w:rsidR="00C318CA" w:rsidRPr="006C3B2C" w:rsidRDefault="00C318CA" w:rsidP="00C318CA">
      <w:pPr>
        <w:tabs>
          <w:tab w:val="left" w:pos="993"/>
        </w:tabs>
        <w:suppressAutoHyphens/>
        <w:autoSpaceDN w:val="0"/>
        <w:spacing w:before="100" w:after="100" w:line="240" w:lineRule="auto"/>
        <w:ind w:left="720"/>
        <w:jc w:val="both"/>
        <w:textAlignment w:val="baseline"/>
        <w:rPr>
          <w:rFonts w:eastAsia="Calibri" w:cstheme="minorHAnsi"/>
          <w:color w:val="000000" w:themeColor="text1"/>
          <w:kern w:val="0"/>
          <w:sz w:val="24"/>
          <w:szCs w:val="24"/>
          <w:highlight w:val="yellow"/>
          <w14:ligatures w14:val="none"/>
        </w:rPr>
      </w:pPr>
      <w:r w:rsidRPr="006C3B2C">
        <w:rPr>
          <w:rFonts w:eastAsia="Calibri" w:cstheme="minorHAnsi"/>
          <w:color w:val="000000" w:themeColor="text1"/>
          <w:kern w:val="0"/>
          <w:sz w:val="24"/>
          <w:szCs w:val="24"/>
          <w14:ligatures w14:val="none"/>
        </w:rPr>
        <w:t>•</w:t>
      </w:r>
      <w:r w:rsidRPr="006C3B2C">
        <w:rPr>
          <w:rFonts w:eastAsia="Calibri" w:cstheme="minorHAnsi"/>
          <w:color w:val="000000" w:themeColor="text1"/>
          <w:kern w:val="0"/>
          <w:sz w:val="24"/>
          <w:szCs w:val="24"/>
          <w14:ligatures w14:val="none"/>
        </w:rPr>
        <w:tab/>
        <w:t>troskę o szeroko pojęte bezpieczeństwo fizyczne i emocjonalne uczniów, nauczycieli oraz rodziców na terenie placówki.</w:t>
      </w:r>
    </w:p>
    <w:p w14:paraId="5FB2EA3D"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bCs/>
          <w:kern w:val="0"/>
          <w:sz w:val="24"/>
          <w:szCs w:val="24"/>
          <w14:ligatures w14:val="none"/>
        </w:rPr>
      </w:pPr>
    </w:p>
    <w:p w14:paraId="6DD121B7"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bCs/>
          <w:kern w:val="0"/>
          <w:sz w:val="24"/>
          <w:szCs w:val="24"/>
          <w14:ligatures w14:val="none"/>
        </w:rPr>
      </w:pPr>
      <w:r w:rsidRPr="00DA575E">
        <w:rPr>
          <w:rFonts w:eastAsia="Calibri" w:cstheme="minorHAnsi"/>
          <w:b/>
          <w:bCs/>
          <w:kern w:val="0"/>
          <w:sz w:val="24"/>
          <w:szCs w:val="24"/>
          <w14:ligatures w14:val="none"/>
        </w:rPr>
        <w:t>Zadania profilaktyczne programu to:</w:t>
      </w:r>
    </w:p>
    <w:p w14:paraId="0B07577B" w14:textId="77777777" w:rsidR="00DA575E" w:rsidRPr="00DA575E" w:rsidRDefault="00DA575E" w:rsidP="00DA575E">
      <w:pPr>
        <w:numPr>
          <w:ilvl w:val="0"/>
          <w:numId w:val="18"/>
        </w:numPr>
        <w:tabs>
          <w:tab w:val="left" w:pos="993"/>
          <w:tab w:val="left" w:pos="1440"/>
        </w:tabs>
        <w:suppressAutoHyphens/>
        <w:autoSpaceDN w:val="0"/>
        <w:spacing w:before="100" w:after="100" w:line="240" w:lineRule="auto"/>
        <w:ind w:left="993" w:hanging="426"/>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zapoznanie z normami zachowania obowiązującymi w szkole,</w:t>
      </w:r>
    </w:p>
    <w:p w14:paraId="33B3AFAC" w14:textId="77777777" w:rsidR="00DA575E" w:rsidRPr="00DA575E" w:rsidRDefault="00DA575E" w:rsidP="00DA575E">
      <w:pPr>
        <w:numPr>
          <w:ilvl w:val="0"/>
          <w:numId w:val="18"/>
        </w:numPr>
        <w:tabs>
          <w:tab w:val="left" w:pos="993"/>
          <w:tab w:val="left" w:pos="1440"/>
        </w:tabs>
        <w:suppressAutoHyphens/>
        <w:autoSpaceDN w:val="0"/>
        <w:spacing w:before="100" w:after="100" w:line="240" w:lineRule="auto"/>
        <w:ind w:left="993" w:hanging="426"/>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znajomość zasad ruchu drogowego – bezpieczeństwo w drodze do szkoły,</w:t>
      </w:r>
    </w:p>
    <w:p w14:paraId="0F6736D9" w14:textId="5460C31D" w:rsidR="00DA575E" w:rsidRPr="006C3B2C" w:rsidRDefault="00DA575E" w:rsidP="00C318CA">
      <w:pPr>
        <w:pStyle w:val="Akapitzlist"/>
        <w:numPr>
          <w:ilvl w:val="0"/>
          <w:numId w:val="18"/>
        </w:numPr>
        <w:rPr>
          <w:rFonts w:eastAsia="Calibri" w:cstheme="minorHAnsi"/>
          <w:kern w:val="0"/>
          <w:sz w:val="24"/>
          <w:szCs w:val="24"/>
          <w14:ligatures w14:val="none"/>
        </w:rPr>
      </w:pPr>
      <w:r w:rsidRPr="00C318CA">
        <w:rPr>
          <w:rFonts w:eastAsia="Calibri" w:cstheme="minorHAnsi"/>
          <w:kern w:val="0"/>
          <w:sz w:val="24"/>
          <w:szCs w:val="24"/>
          <w14:ligatures w14:val="none"/>
        </w:rPr>
        <w:t>promowanie zdrowego stylu życia,</w:t>
      </w:r>
      <w:r w:rsidR="00C318CA" w:rsidRPr="00C318CA">
        <w:rPr>
          <w:rFonts w:eastAsia="Calibri" w:cstheme="minorHAnsi"/>
          <w:kern w:val="0"/>
          <w:sz w:val="24"/>
          <w:szCs w:val="24"/>
          <w14:ligatures w14:val="none"/>
        </w:rPr>
        <w:t xml:space="preserve"> </w:t>
      </w:r>
      <w:r w:rsidR="00C318CA" w:rsidRPr="006C3B2C">
        <w:rPr>
          <w:rFonts w:eastAsia="Calibri" w:cstheme="minorHAnsi"/>
          <w:kern w:val="0"/>
          <w:sz w:val="24"/>
          <w:szCs w:val="24"/>
          <w14:ligatures w14:val="none"/>
        </w:rPr>
        <w:t>cyfrowy i fizyczny dobrostan, promowanie równowagi pomiędzy życiem w sieci a aktywnością w świecie rzeczywistym),</w:t>
      </w:r>
    </w:p>
    <w:p w14:paraId="05AFE2C0" w14:textId="0C044A3B" w:rsidR="00DA575E" w:rsidRPr="006C3B2C" w:rsidRDefault="00DA575E" w:rsidP="00C318CA">
      <w:pPr>
        <w:pStyle w:val="Akapitzlist"/>
        <w:numPr>
          <w:ilvl w:val="0"/>
          <w:numId w:val="18"/>
        </w:numPr>
        <w:rPr>
          <w:rFonts w:eastAsia="Calibri" w:cstheme="minorHAnsi"/>
          <w:kern w:val="0"/>
          <w:sz w:val="24"/>
          <w:szCs w:val="24"/>
          <w14:ligatures w14:val="none"/>
        </w:rPr>
      </w:pPr>
      <w:r w:rsidRPr="006C3B2C">
        <w:rPr>
          <w:rFonts w:eastAsia="Calibri" w:cstheme="minorHAnsi"/>
          <w:kern w:val="0"/>
          <w:sz w:val="24"/>
          <w:szCs w:val="24"/>
          <w14:ligatures w14:val="none"/>
        </w:rPr>
        <w:t>kształtowanie nawyków prozdrowotnych,</w:t>
      </w:r>
      <w:r w:rsidR="00C318CA" w:rsidRPr="006C3B2C">
        <w:t xml:space="preserve"> </w:t>
      </w:r>
      <w:r w:rsidR="00C318CA" w:rsidRPr="006C3B2C">
        <w:rPr>
          <w:rFonts w:eastAsia="Calibri" w:cstheme="minorHAnsi"/>
          <w:kern w:val="0"/>
          <w:sz w:val="24"/>
          <w:szCs w:val="24"/>
          <w14:ligatures w14:val="none"/>
        </w:rPr>
        <w:t>(edukacja zdrowotną i prozdrowotna, promowanie zdrowego stylu życia, regularnej aktywności ruchowej, właściwego odżywiania oraz praktyczne przygotowanie uczniów do udzielania pierwszej pomocy),</w:t>
      </w:r>
    </w:p>
    <w:p w14:paraId="479A90E7" w14:textId="4BA2B878" w:rsidR="00DA575E" w:rsidRPr="006C3B2C" w:rsidRDefault="00DA575E" w:rsidP="00DA575E">
      <w:pPr>
        <w:numPr>
          <w:ilvl w:val="0"/>
          <w:numId w:val="18"/>
        </w:numPr>
        <w:tabs>
          <w:tab w:val="left" w:pos="993"/>
          <w:tab w:val="left" w:pos="1440"/>
        </w:tabs>
        <w:suppressAutoHyphens/>
        <w:autoSpaceDN w:val="0"/>
        <w:spacing w:before="100" w:after="100" w:line="240" w:lineRule="auto"/>
        <w:ind w:left="993" w:hanging="426"/>
        <w:jc w:val="both"/>
        <w:textAlignment w:val="baseline"/>
        <w:rPr>
          <w:rFonts w:eastAsia="Calibri" w:cstheme="minorHAnsi"/>
          <w:color w:val="000000" w:themeColor="text1"/>
          <w:kern w:val="0"/>
          <w:sz w:val="24"/>
          <w:szCs w:val="24"/>
          <w14:ligatures w14:val="none"/>
        </w:rPr>
      </w:pPr>
      <w:r w:rsidRPr="00DA575E">
        <w:rPr>
          <w:rFonts w:eastAsia="Calibri" w:cstheme="minorHAnsi"/>
          <w:kern w:val="0"/>
          <w:sz w:val="24"/>
          <w:szCs w:val="24"/>
          <w14:ligatures w14:val="none"/>
        </w:rPr>
        <w:t xml:space="preserve">rozpoznawanie sytuacji i </w:t>
      </w:r>
      <w:proofErr w:type="spellStart"/>
      <w:r w:rsidRPr="00DA575E">
        <w:rPr>
          <w:rFonts w:eastAsia="Calibri" w:cstheme="minorHAnsi"/>
          <w:kern w:val="0"/>
          <w:sz w:val="24"/>
          <w:szCs w:val="24"/>
          <w14:ligatures w14:val="none"/>
        </w:rPr>
        <w:t>zachowań</w:t>
      </w:r>
      <w:proofErr w:type="spellEnd"/>
      <w:r w:rsidRPr="00DA575E">
        <w:rPr>
          <w:rFonts w:eastAsia="Calibri" w:cstheme="minorHAnsi"/>
          <w:kern w:val="0"/>
          <w:sz w:val="24"/>
          <w:szCs w:val="24"/>
          <w14:ligatures w14:val="none"/>
        </w:rPr>
        <w:t xml:space="preserve"> ryzykown</w:t>
      </w:r>
      <w:r w:rsidRPr="006C3B2C">
        <w:rPr>
          <w:rFonts w:eastAsia="Calibri" w:cstheme="minorHAnsi"/>
          <w:color w:val="000000" w:themeColor="text1"/>
          <w:kern w:val="0"/>
          <w:sz w:val="24"/>
          <w:szCs w:val="24"/>
          <w14:ligatures w14:val="none"/>
        </w:rPr>
        <w:t>ych,</w:t>
      </w:r>
      <w:r w:rsidR="00C318CA" w:rsidRPr="006C3B2C">
        <w:rPr>
          <w:color w:val="000000" w:themeColor="text1"/>
        </w:rPr>
        <w:t xml:space="preserve"> </w:t>
      </w:r>
      <w:r w:rsidR="00C318CA" w:rsidRPr="006C3B2C">
        <w:rPr>
          <w:rFonts w:eastAsia="Calibri" w:cstheme="minorHAnsi"/>
          <w:color w:val="000000" w:themeColor="text1"/>
          <w:kern w:val="0"/>
          <w:sz w:val="24"/>
          <w:szCs w:val="24"/>
          <w14:ligatures w14:val="none"/>
        </w:rPr>
        <w:t>autodestrukcyjnych</w:t>
      </w:r>
      <w:r w:rsidRPr="006C3B2C">
        <w:rPr>
          <w:rFonts w:eastAsia="Calibri" w:cstheme="minorHAnsi"/>
          <w:color w:val="000000" w:themeColor="text1"/>
          <w:kern w:val="0"/>
          <w:sz w:val="24"/>
          <w:szCs w:val="24"/>
          <w14:ligatures w14:val="none"/>
        </w:rPr>
        <w:t xml:space="preserve"> w tym korzystanie ze środków psychoaktywnych (lekarstw bez wskazań lekarskich, papierosów, alkoholu i narkotyków),</w:t>
      </w:r>
    </w:p>
    <w:p w14:paraId="0FB5CDC1" w14:textId="0C36B3B7" w:rsidR="00DA575E" w:rsidRPr="006C3B2C" w:rsidRDefault="00DA575E" w:rsidP="00C318CA">
      <w:pPr>
        <w:pStyle w:val="Akapitzlist"/>
        <w:numPr>
          <w:ilvl w:val="0"/>
          <w:numId w:val="18"/>
        </w:numPr>
        <w:rPr>
          <w:rFonts w:eastAsia="Calibri" w:cstheme="minorHAnsi"/>
          <w:color w:val="000000" w:themeColor="text1"/>
          <w:kern w:val="0"/>
          <w:sz w:val="24"/>
          <w:szCs w:val="24"/>
          <w14:ligatures w14:val="none"/>
        </w:rPr>
      </w:pPr>
      <w:r w:rsidRPr="006C3B2C">
        <w:rPr>
          <w:rFonts w:eastAsia="Calibri" w:cstheme="minorHAnsi"/>
          <w:color w:val="000000" w:themeColor="text1"/>
          <w:kern w:val="0"/>
          <w:sz w:val="24"/>
          <w:szCs w:val="24"/>
          <w14:ligatures w14:val="none"/>
        </w:rPr>
        <w:t>eliminowanie z życia szkolnego agresji i przemocy rówieśniczej,</w:t>
      </w:r>
      <w:r w:rsidR="00C318CA" w:rsidRPr="006C3B2C">
        <w:rPr>
          <w:color w:val="000000" w:themeColor="text1"/>
        </w:rPr>
        <w:t xml:space="preserve"> </w:t>
      </w:r>
      <w:r w:rsidR="00C318CA" w:rsidRPr="006C3B2C">
        <w:rPr>
          <w:rFonts w:eastAsia="Calibri" w:cstheme="minorHAnsi"/>
          <w:color w:val="000000" w:themeColor="text1"/>
          <w:kern w:val="0"/>
          <w:sz w:val="24"/>
          <w:szCs w:val="24"/>
          <w14:ligatures w14:val="none"/>
        </w:rPr>
        <w:t>w tym cyberprzemocy (hejt, cyberbullying, stalking oraz wykluczenie rówieśnicze online),</w:t>
      </w:r>
    </w:p>
    <w:p w14:paraId="4CA324CD" w14:textId="74E81B24" w:rsidR="00DA575E" w:rsidRPr="006C3B2C" w:rsidRDefault="00DA575E" w:rsidP="00C318CA">
      <w:pPr>
        <w:pStyle w:val="Akapitzlist"/>
        <w:numPr>
          <w:ilvl w:val="0"/>
          <w:numId w:val="18"/>
        </w:numPr>
        <w:rPr>
          <w:rFonts w:eastAsia="Calibri" w:cstheme="minorHAnsi"/>
          <w:color w:val="000000" w:themeColor="text1"/>
          <w:kern w:val="0"/>
          <w:sz w:val="24"/>
          <w:szCs w:val="24"/>
          <w14:ligatures w14:val="none"/>
        </w:rPr>
      </w:pPr>
      <w:r w:rsidRPr="006C3B2C">
        <w:rPr>
          <w:rFonts w:eastAsia="Calibri" w:cstheme="minorHAnsi"/>
          <w:color w:val="000000" w:themeColor="text1"/>
          <w:kern w:val="0"/>
          <w:sz w:val="24"/>
          <w:szCs w:val="24"/>
          <w14:ligatures w14:val="none"/>
        </w:rPr>
        <w:t>niebezpieczeństwa związane z nadużywaniem komputera, Internetu, telefonów komórkowych i telewizji,</w:t>
      </w:r>
      <w:r w:rsidR="00C318CA" w:rsidRPr="006C3B2C">
        <w:rPr>
          <w:color w:val="000000" w:themeColor="text1"/>
        </w:rPr>
        <w:t xml:space="preserve"> </w:t>
      </w:r>
      <w:r w:rsidR="00C318CA" w:rsidRPr="006C3B2C">
        <w:rPr>
          <w:rFonts w:eastAsia="Calibri" w:cstheme="minorHAnsi"/>
          <w:color w:val="000000" w:themeColor="text1"/>
          <w:kern w:val="0"/>
          <w:sz w:val="24"/>
          <w:szCs w:val="24"/>
          <w14:ligatures w14:val="none"/>
        </w:rPr>
        <w:t>mediów społecznościowych</w:t>
      </w:r>
    </w:p>
    <w:p w14:paraId="29C7B573" w14:textId="77777777" w:rsidR="00DA575E" w:rsidRPr="00DA575E" w:rsidRDefault="00DA575E" w:rsidP="00DA575E">
      <w:pPr>
        <w:numPr>
          <w:ilvl w:val="0"/>
          <w:numId w:val="18"/>
        </w:numPr>
        <w:tabs>
          <w:tab w:val="left" w:pos="993"/>
        </w:tabs>
        <w:suppressAutoHyphens/>
        <w:autoSpaceDE w:val="0"/>
        <w:autoSpaceDN w:val="0"/>
        <w:spacing w:before="100" w:after="100" w:line="240" w:lineRule="auto"/>
        <w:ind w:left="993" w:hanging="426"/>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wzmacnianie poczucia własnej wartości uczniów, podkreślanie pozytywnych doświadczeń życiowych, pomagających młodym ludziom ukształtować pozytywną tożsamość,</w:t>
      </w:r>
    </w:p>
    <w:p w14:paraId="6D88C29C" w14:textId="77777777" w:rsidR="00DA575E" w:rsidRPr="00DA575E" w:rsidRDefault="00DA575E" w:rsidP="00DA575E">
      <w:pPr>
        <w:numPr>
          <w:ilvl w:val="0"/>
          <w:numId w:val="18"/>
        </w:numPr>
        <w:tabs>
          <w:tab w:val="left" w:pos="993"/>
        </w:tabs>
        <w:suppressAutoHyphens/>
        <w:autoSpaceDE w:val="0"/>
        <w:autoSpaceDN w:val="0"/>
        <w:spacing w:before="100" w:after="100" w:line="240" w:lineRule="auto"/>
        <w:ind w:left="993" w:hanging="426"/>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uczenie sposobów wyrażania własnych emocji i radzenia sobie ze stresem</w:t>
      </w:r>
    </w:p>
    <w:p w14:paraId="329EBF9A" w14:textId="77777777" w:rsidR="00DA575E" w:rsidRPr="00DA575E" w:rsidRDefault="00DA575E" w:rsidP="00DA575E">
      <w:pPr>
        <w:numPr>
          <w:ilvl w:val="0"/>
          <w:numId w:val="18"/>
        </w:numPr>
        <w:tabs>
          <w:tab w:val="left" w:pos="993"/>
        </w:tabs>
        <w:suppressAutoHyphens/>
        <w:autoSpaceDE w:val="0"/>
        <w:autoSpaceDN w:val="0"/>
        <w:spacing w:before="100" w:after="100" w:line="240" w:lineRule="auto"/>
        <w:ind w:left="993" w:hanging="426"/>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lastRenderedPageBreak/>
        <w:t>uczenie dbałości o zdrowie psychiczne oraz wzmacnianie poczucia oparcia w najbliższym środowisku (rodzina, nauczyciele, specjaliści) w sytuacjach trudnych.</w:t>
      </w:r>
    </w:p>
    <w:p w14:paraId="0F294433"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3D2A166B"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4"/>
          <w:szCs w:val="24"/>
          <w14:ligatures w14:val="none"/>
        </w:rPr>
      </w:pPr>
      <w:r w:rsidRPr="00DA575E">
        <w:rPr>
          <w:rFonts w:eastAsia="Calibri" w:cstheme="minorHAnsi"/>
          <w:b/>
          <w:kern w:val="0"/>
          <w:sz w:val="24"/>
          <w:szCs w:val="24"/>
          <w14:ligatures w14:val="none"/>
        </w:rPr>
        <w:t>IV. Struktura oddziaływań wychowawczych</w:t>
      </w:r>
    </w:p>
    <w:p w14:paraId="12AAE210" w14:textId="77777777" w:rsidR="00DA575E" w:rsidRPr="00DA575E" w:rsidRDefault="00DA575E" w:rsidP="00DA575E">
      <w:pPr>
        <w:numPr>
          <w:ilvl w:val="0"/>
          <w:numId w:val="20"/>
        </w:numPr>
        <w:suppressAutoHyphens/>
        <w:autoSpaceDN w:val="0"/>
        <w:spacing w:before="100" w:after="100" w:line="240" w:lineRule="auto"/>
        <w:jc w:val="both"/>
        <w:textAlignment w:val="baseline"/>
        <w:rPr>
          <w:rFonts w:eastAsia="Calibri" w:cstheme="minorHAnsi"/>
          <w:b/>
          <w:kern w:val="0"/>
          <w:sz w:val="24"/>
          <w:szCs w:val="24"/>
          <w14:ligatures w14:val="none"/>
        </w:rPr>
      </w:pPr>
      <w:r w:rsidRPr="00DA575E">
        <w:rPr>
          <w:rFonts w:eastAsia="Calibri" w:cstheme="minorHAnsi"/>
          <w:b/>
          <w:kern w:val="0"/>
          <w:sz w:val="24"/>
          <w:szCs w:val="24"/>
          <w14:ligatures w14:val="none"/>
        </w:rPr>
        <w:t>Dyrektor szkoły:</w:t>
      </w:r>
    </w:p>
    <w:p w14:paraId="40AF3576" w14:textId="77777777" w:rsidR="00DA575E" w:rsidRPr="00DA575E" w:rsidRDefault="00DA575E" w:rsidP="00DA575E">
      <w:pPr>
        <w:numPr>
          <w:ilvl w:val="0"/>
          <w:numId w:val="21"/>
        </w:numPr>
        <w:tabs>
          <w:tab w:val="left" w:pos="993"/>
        </w:tabs>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stwarza warunki dla realizacji procesu wychowawczego w szkole,</w:t>
      </w:r>
    </w:p>
    <w:p w14:paraId="1CA2CBCF" w14:textId="77777777" w:rsidR="00DA575E" w:rsidRPr="00DA575E" w:rsidRDefault="00DA575E" w:rsidP="00DA575E">
      <w:pPr>
        <w:numPr>
          <w:ilvl w:val="0"/>
          <w:numId w:val="21"/>
        </w:numPr>
        <w:tabs>
          <w:tab w:val="left" w:pos="993"/>
        </w:tabs>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sprawuje opiekę nad uczniami oraz stwarza warunki harmonijnego rozwoju psychofizycznego poprzez aktywne działania prozdrowotne, dba o prawidłowy poziom pracy wychowawczej i opiekuńczej szkoły, </w:t>
      </w:r>
    </w:p>
    <w:p w14:paraId="2C7172CE" w14:textId="77777777" w:rsidR="00DA575E" w:rsidRPr="00DA575E" w:rsidRDefault="00DA575E" w:rsidP="00DA575E">
      <w:pPr>
        <w:numPr>
          <w:ilvl w:val="0"/>
          <w:numId w:val="21"/>
        </w:numPr>
        <w:tabs>
          <w:tab w:val="left" w:pos="993"/>
        </w:tabs>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inspiruje nauczycieli do poprawy istniejących lub wdrożenia nowych rozwiązań w procesie kształcenia, przy zastosowaniu innowacyjnych działań programowych, organizacyjnych lub metodycznych, których celem jest rozwijanie kompetencji uczniów,</w:t>
      </w:r>
    </w:p>
    <w:p w14:paraId="174E21EE" w14:textId="77777777" w:rsidR="00DA575E" w:rsidRPr="00DA575E" w:rsidRDefault="00DA575E" w:rsidP="00DA575E">
      <w:pPr>
        <w:numPr>
          <w:ilvl w:val="0"/>
          <w:numId w:val="21"/>
        </w:numPr>
        <w:tabs>
          <w:tab w:val="left" w:pos="993"/>
        </w:tabs>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stwarza warunki do działania w szkole lub placówce: wolontariuszy, stowarzyszeń i innych organizacji, w szczególności organizacji harcerskich, których celem statutowym jest działalność wychowawcza lub rozszerzanie i wzbogacanie form działalności dydaktycznej, wychowawczej, opiekuńczej i innowacyjnej szkoły,</w:t>
      </w:r>
    </w:p>
    <w:p w14:paraId="2B7859D0" w14:textId="77777777" w:rsidR="00DA575E" w:rsidRPr="00DA575E" w:rsidRDefault="00DA575E" w:rsidP="00DA575E">
      <w:pPr>
        <w:numPr>
          <w:ilvl w:val="0"/>
          <w:numId w:val="21"/>
        </w:numPr>
        <w:tabs>
          <w:tab w:val="left" w:pos="993"/>
        </w:tabs>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współpracuje z zespołem wychowawców, pedagogiem, psychologiem szkolnym oraz Samorządem Uczniowskim, wspomaga nauczycieli w realizacji zadań,</w:t>
      </w:r>
    </w:p>
    <w:p w14:paraId="431A5CCD" w14:textId="77777777" w:rsidR="00DA575E" w:rsidRPr="00DA575E" w:rsidRDefault="00DA575E" w:rsidP="00DA575E">
      <w:pPr>
        <w:numPr>
          <w:ilvl w:val="0"/>
          <w:numId w:val="21"/>
        </w:numPr>
        <w:tabs>
          <w:tab w:val="left" w:pos="993"/>
        </w:tabs>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czuwa nad realizowaniem przez uczniów obowiązku szkolnego,</w:t>
      </w:r>
    </w:p>
    <w:p w14:paraId="6566EEF3" w14:textId="77777777" w:rsidR="00DA575E" w:rsidRPr="00DA575E" w:rsidRDefault="00DA575E" w:rsidP="00DA575E">
      <w:pPr>
        <w:numPr>
          <w:ilvl w:val="0"/>
          <w:numId w:val="21"/>
        </w:numPr>
        <w:tabs>
          <w:tab w:val="left" w:pos="993"/>
        </w:tabs>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nadzoruje zgodność działania szkoły ze statutem, w tym dba o przestrzeganie zasad oceniania, praw uczniów, kompetencji organów szkoły,</w:t>
      </w:r>
    </w:p>
    <w:p w14:paraId="38E9CF3F" w14:textId="77777777" w:rsidR="00DA575E" w:rsidRPr="00DA575E" w:rsidRDefault="00DA575E" w:rsidP="00DA575E">
      <w:pPr>
        <w:numPr>
          <w:ilvl w:val="0"/>
          <w:numId w:val="21"/>
        </w:numPr>
        <w:suppressAutoHyphens/>
        <w:autoSpaceDE w:val="0"/>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motywuje nauczycieli i specjalistów do opracowania modelu wsparcia i pomocy uczniom przeżywającym trudności psychiczne,</w:t>
      </w:r>
    </w:p>
    <w:p w14:paraId="7CC07E19" w14:textId="77777777" w:rsidR="00DA575E" w:rsidRPr="00DA575E" w:rsidRDefault="00DA575E" w:rsidP="00DA575E">
      <w:pPr>
        <w:numPr>
          <w:ilvl w:val="0"/>
          <w:numId w:val="21"/>
        </w:numPr>
        <w:tabs>
          <w:tab w:val="left" w:pos="993"/>
        </w:tabs>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stwarza warunki do poszukiwania optymalnych rozwiązań w zakresie budowania systemu działań wspierających kondycję psychiczną uczniów,</w:t>
      </w:r>
    </w:p>
    <w:p w14:paraId="7FB27998" w14:textId="77777777" w:rsidR="00DA575E" w:rsidRPr="00DA575E" w:rsidRDefault="00DA575E" w:rsidP="00DA575E">
      <w:pPr>
        <w:numPr>
          <w:ilvl w:val="0"/>
          <w:numId w:val="21"/>
        </w:numPr>
        <w:tabs>
          <w:tab w:val="left" w:pos="993"/>
        </w:tabs>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inspiruje wszystkie grupy społeczności szkolnej do budowania dobrych wzajemnych relacji w środowisku szkolnym jako czynnika zwiększającego skuteczność i efektywność udzielanego wsparcia,</w:t>
      </w:r>
    </w:p>
    <w:p w14:paraId="7CEFA770" w14:textId="77777777" w:rsidR="00DA575E" w:rsidRPr="00DA575E" w:rsidRDefault="00DA575E" w:rsidP="00DA575E">
      <w:pPr>
        <w:numPr>
          <w:ilvl w:val="0"/>
          <w:numId w:val="21"/>
        </w:numPr>
        <w:tabs>
          <w:tab w:val="left" w:pos="993"/>
        </w:tabs>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dostosowuje ofertę zajęć pozalekcyjnych do oczekiwań uczniów w celu stworzenia warunków do realizacji pasji, udziału z zajęciach sportowych, kontaktu z przyrodą a także kontaktu bezpośredniego uczniów ze sobą, z zachowaniem zasad sanitarnych,</w:t>
      </w:r>
    </w:p>
    <w:p w14:paraId="10F77132" w14:textId="77777777" w:rsidR="00DA575E" w:rsidRPr="00DA575E" w:rsidRDefault="00DA575E" w:rsidP="00DA575E">
      <w:pPr>
        <w:numPr>
          <w:ilvl w:val="0"/>
          <w:numId w:val="21"/>
        </w:numPr>
        <w:tabs>
          <w:tab w:val="left" w:pos="993"/>
        </w:tabs>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dokonuje analizy obciążeń nauczycieli, wychowawców i pedagogów czynnościami formalnymi (np. prowadzeniem dokumentacji uzupełniającej, sprawozdań, itp.), w miarę możliwości redukuje ich ilość, analizuje dotychczasowe procedury i regulaminy, aby odciążyć kadrę na rzecz tworzenia warunków do nawiązywania indywidualnych relacji z uczniami i klasami </w:t>
      </w:r>
      <w:r w:rsidRPr="00DA575E">
        <w:rPr>
          <w:rFonts w:eastAsia="Calibri" w:cstheme="minorHAnsi"/>
          <w:i/>
          <w:kern w:val="0"/>
          <w:sz w:val="24"/>
          <w:szCs w:val="24"/>
          <w14:ligatures w14:val="none"/>
        </w:rPr>
        <w:t xml:space="preserve">(patrz: „MŁODE GŁOWY. Otwarcie o zdrowiu psychicznym” aut. </w:t>
      </w:r>
      <w:r w:rsidRPr="00DA575E">
        <w:rPr>
          <w:rFonts w:eastAsia="Calibri" w:cstheme="minorHAnsi"/>
          <w:i/>
          <w:kern w:val="0"/>
          <w:sz w:val="24"/>
          <w:szCs w:val="24"/>
          <w:lang w:val="en-US"/>
          <w14:ligatures w14:val="none"/>
        </w:rPr>
        <w:t xml:space="preserve">J. Flis, M. </w:t>
      </w:r>
      <w:proofErr w:type="spellStart"/>
      <w:r w:rsidRPr="00DA575E">
        <w:rPr>
          <w:rFonts w:eastAsia="Calibri" w:cstheme="minorHAnsi"/>
          <w:i/>
          <w:kern w:val="0"/>
          <w:sz w:val="24"/>
          <w:szCs w:val="24"/>
          <w:lang w:val="en-US"/>
          <w14:ligatures w14:val="none"/>
        </w:rPr>
        <w:t>Dębski</w:t>
      </w:r>
      <w:proofErr w:type="spellEnd"/>
      <w:r w:rsidRPr="00DA575E">
        <w:rPr>
          <w:rFonts w:eastAsia="Calibri" w:cstheme="minorHAnsi"/>
          <w:kern w:val="0"/>
          <w:sz w:val="24"/>
          <w:szCs w:val="24"/>
          <w:lang w:val="en-US"/>
          <w14:ligatures w14:val="none"/>
        </w:rPr>
        <w:t>).</w:t>
      </w:r>
    </w:p>
    <w:p w14:paraId="7FBE483A" w14:textId="77777777" w:rsidR="00DA575E" w:rsidRPr="00DA575E" w:rsidRDefault="00DA575E" w:rsidP="00DA575E">
      <w:pPr>
        <w:numPr>
          <w:ilvl w:val="0"/>
          <w:numId w:val="21"/>
        </w:numPr>
        <w:tabs>
          <w:tab w:val="left" w:pos="993"/>
        </w:tabs>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czuwa nad intensyfikowaniem współpracy nauczycieli i wychowawców z pedagogiem, pedagogiem specjalnym i psychologiem szkolnym oraz pracownikami poradni psychologiczno-pedagogicznych w celu szybkiego i skutecznego reagowania na zaobserwowane problemy uczniów,</w:t>
      </w:r>
    </w:p>
    <w:p w14:paraId="41E5DAB2" w14:textId="77777777" w:rsidR="00DA575E" w:rsidRPr="00DA575E" w:rsidRDefault="00DA575E" w:rsidP="00DA575E">
      <w:pPr>
        <w:numPr>
          <w:ilvl w:val="0"/>
          <w:numId w:val="21"/>
        </w:numPr>
        <w:tabs>
          <w:tab w:val="left" w:pos="993"/>
        </w:tabs>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lastRenderedPageBreak/>
        <w:t>czuwa nad wykonywaniem zadań przez specjalistów szkoły – pedagog, pedagog specjalny, psycholog i inni specjaliści powinni aktywnie włączać się do bezpośredniej pracy profilaktycznej i bezpośredniego wsparcia uczniów i rodziców, służyć doradztwem dla nauczycieli, wspierać ich w identyfikowaniu problemów uczniów i prowadzeniu z uczniami zajęć wspierających, integracyjnych, profilaktycznych,</w:t>
      </w:r>
    </w:p>
    <w:p w14:paraId="2A03C1CC" w14:textId="77777777" w:rsidR="00DA575E" w:rsidRPr="00DA575E" w:rsidRDefault="00DA575E" w:rsidP="00DA575E">
      <w:pPr>
        <w:numPr>
          <w:ilvl w:val="0"/>
          <w:numId w:val="21"/>
        </w:numPr>
        <w:tabs>
          <w:tab w:val="left" w:pos="993"/>
        </w:tabs>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inicjuje utworzenie systemu wsparcia nauczycieli, wychowawców, innych psychologów czy pedagogów, którym trudno jest wspierać uczniów z uwagi na to, że sami przeżywają stan silnego, przemęczenia lub przechodzą inny kryzys psychiczny </w:t>
      </w:r>
      <w:r w:rsidRPr="00DA575E">
        <w:rPr>
          <w:rFonts w:eastAsia="Calibri" w:cstheme="minorHAnsi"/>
          <w:i/>
          <w:kern w:val="0"/>
          <w:sz w:val="24"/>
          <w:szCs w:val="24"/>
          <w14:ligatures w14:val="none"/>
        </w:rPr>
        <w:t>(patrz:</w:t>
      </w:r>
      <w:r w:rsidRPr="00DA575E">
        <w:rPr>
          <w:rFonts w:eastAsia="Calibri" w:cstheme="minorHAnsi"/>
          <w:kern w:val="0"/>
          <w:sz w:val="24"/>
          <w:szCs w:val="24"/>
          <w14:ligatures w14:val="none"/>
        </w:rPr>
        <w:t xml:space="preserve"> </w:t>
      </w:r>
      <w:r w:rsidRPr="00DA575E">
        <w:rPr>
          <w:rFonts w:eastAsia="Calibri" w:cstheme="minorHAnsi"/>
          <w:i/>
          <w:kern w:val="0"/>
          <w:sz w:val="24"/>
          <w:szCs w:val="24"/>
          <w14:ligatures w14:val="none"/>
        </w:rPr>
        <w:t xml:space="preserve">„MŁODE GŁOWY. Otwarcie o zdrowiu psychicznym” aut. </w:t>
      </w:r>
      <w:r w:rsidRPr="00DA575E">
        <w:rPr>
          <w:rFonts w:eastAsia="Calibri" w:cstheme="minorHAnsi"/>
          <w:i/>
          <w:kern w:val="0"/>
          <w:sz w:val="24"/>
          <w:szCs w:val="24"/>
          <w:lang w:val="en-US"/>
          <w14:ligatures w14:val="none"/>
        </w:rPr>
        <w:t xml:space="preserve">J. Flis, M. </w:t>
      </w:r>
      <w:proofErr w:type="spellStart"/>
      <w:r w:rsidRPr="00DA575E">
        <w:rPr>
          <w:rFonts w:eastAsia="Calibri" w:cstheme="minorHAnsi"/>
          <w:i/>
          <w:kern w:val="0"/>
          <w:sz w:val="24"/>
          <w:szCs w:val="24"/>
          <w:lang w:val="en-US"/>
          <w14:ligatures w14:val="none"/>
        </w:rPr>
        <w:t>Dębski</w:t>
      </w:r>
      <w:proofErr w:type="spellEnd"/>
      <w:r w:rsidRPr="00DA575E">
        <w:rPr>
          <w:rFonts w:eastAsia="Calibri" w:cstheme="minorHAnsi"/>
          <w:i/>
          <w:kern w:val="0"/>
          <w:sz w:val="24"/>
          <w:szCs w:val="24"/>
          <w:lang w:val="en-US"/>
          <w14:ligatures w14:val="none"/>
        </w:rPr>
        <w:t xml:space="preserve">, </w:t>
      </w:r>
      <w:proofErr w:type="spellStart"/>
      <w:r w:rsidRPr="00DA575E">
        <w:rPr>
          <w:rFonts w:eastAsia="Calibri" w:cstheme="minorHAnsi"/>
          <w:i/>
          <w:kern w:val="0"/>
          <w:sz w:val="24"/>
          <w:szCs w:val="24"/>
          <w:lang w:val="en-US"/>
          <w14:ligatures w14:val="none"/>
        </w:rPr>
        <w:t>Badanie</w:t>
      </w:r>
      <w:proofErr w:type="spellEnd"/>
      <w:r w:rsidRPr="00DA575E">
        <w:rPr>
          <w:rFonts w:eastAsia="Calibri" w:cstheme="minorHAnsi"/>
          <w:i/>
          <w:kern w:val="0"/>
          <w:sz w:val="24"/>
          <w:szCs w:val="24"/>
          <w:lang w:val="en-US"/>
          <w14:ligatures w14:val="none"/>
        </w:rPr>
        <w:t xml:space="preserve"> </w:t>
      </w:r>
      <w:proofErr w:type="spellStart"/>
      <w:r w:rsidRPr="00DA575E">
        <w:rPr>
          <w:rFonts w:eastAsia="Calibri" w:cstheme="minorHAnsi"/>
          <w:i/>
          <w:kern w:val="0"/>
          <w:sz w:val="24"/>
          <w:szCs w:val="24"/>
          <w:lang w:val="en-US"/>
          <w14:ligatures w14:val="none"/>
        </w:rPr>
        <w:t>jakości</w:t>
      </w:r>
      <w:proofErr w:type="spellEnd"/>
      <w:r w:rsidRPr="00DA575E">
        <w:rPr>
          <w:rFonts w:eastAsia="Calibri" w:cstheme="minorHAnsi"/>
          <w:i/>
          <w:kern w:val="0"/>
          <w:sz w:val="24"/>
          <w:szCs w:val="24"/>
          <w:lang w:val="en-US"/>
          <w14:ligatures w14:val="none"/>
        </w:rPr>
        <w:t xml:space="preserve"> </w:t>
      </w:r>
      <w:proofErr w:type="spellStart"/>
      <w:r w:rsidRPr="00DA575E">
        <w:rPr>
          <w:rFonts w:eastAsia="Calibri" w:cstheme="minorHAnsi"/>
          <w:i/>
          <w:kern w:val="0"/>
          <w:sz w:val="24"/>
          <w:szCs w:val="24"/>
          <w:lang w:val="en-US"/>
          <w14:ligatures w14:val="none"/>
        </w:rPr>
        <w:t>życia</w:t>
      </w:r>
      <w:proofErr w:type="spellEnd"/>
      <w:r w:rsidRPr="00DA575E">
        <w:rPr>
          <w:rFonts w:eastAsia="Calibri" w:cstheme="minorHAnsi"/>
          <w:i/>
          <w:kern w:val="0"/>
          <w:sz w:val="24"/>
          <w:szCs w:val="24"/>
          <w:lang w:val="en-US"/>
          <w14:ligatures w14:val="none"/>
        </w:rPr>
        <w:t xml:space="preserve"> </w:t>
      </w:r>
      <w:proofErr w:type="spellStart"/>
      <w:r w:rsidRPr="00DA575E">
        <w:rPr>
          <w:rFonts w:eastAsia="Calibri" w:cstheme="minorHAnsi"/>
          <w:i/>
          <w:kern w:val="0"/>
          <w:sz w:val="24"/>
          <w:szCs w:val="24"/>
          <w:lang w:val="en-US"/>
          <w14:ligatures w14:val="none"/>
        </w:rPr>
        <w:t>dzieci</w:t>
      </w:r>
      <w:proofErr w:type="spellEnd"/>
      <w:r w:rsidRPr="00DA575E">
        <w:rPr>
          <w:rFonts w:eastAsia="Calibri" w:cstheme="minorHAnsi"/>
          <w:i/>
          <w:kern w:val="0"/>
          <w:sz w:val="24"/>
          <w:szCs w:val="24"/>
          <w:lang w:val="en-US"/>
          <w14:ligatures w14:val="none"/>
        </w:rPr>
        <w:t xml:space="preserve"> </w:t>
      </w:r>
      <w:proofErr w:type="spellStart"/>
      <w:r w:rsidRPr="00DA575E">
        <w:rPr>
          <w:rFonts w:eastAsia="Calibri" w:cstheme="minorHAnsi"/>
          <w:i/>
          <w:kern w:val="0"/>
          <w:sz w:val="24"/>
          <w:szCs w:val="24"/>
          <w:lang w:val="en-US"/>
          <w14:ligatures w14:val="none"/>
        </w:rPr>
        <w:t>i</w:t>
      </w:r>
      <w:proofErr w:type="spellEnd"/>
      <w:r w:rsidRPr="00DA575E">
        <w:rPr>
          <w:rFonts w:eastAsia="Calibri" w:cstheme="minorHAnsi"/>
          <w:i/>
          <w:kern w:val="0"/>
          <w:sz w:val="24"/>
          <w:szCs w:val="24"/>
          <w:lang w:val="en-US"/>
          <w14:ligatures w14:val="none"/>
        </w:rPr>
        <w:t xml:space="preserve"> </w:t>
      </w:r>
      <w:proofErr w:type="spellStart"/>
      <w:r w:rsidRPr="00DA575E">
        <w:rPr>
          <w:rFonts w:eastAsia="Calibri" w:cstheme="minorHAnsi"/>
          <w:i/>
          <w:kern w:val="0"/>
          <w:sz w:val="24"/>
          <w:szCs w:val="24"/>
          <w:lang w:val="en-US"/>
          <w14:ligatures w14:val="none"/>
        </w:rPr>
        <w:t>młodzieży</w:t>
      </w:r>
      <w:proofErr w:type="spellEnd"/>
      <w:r w:rsidRPr="00DA575E">
        <w:rPr>
          <w:rFonts w:eastAsia="Calibri" w:cstheme="minorHAnsi"/>
          <w:i/>
          <w:kern w:val="0"/>
          <w:sz w:val="24"/>
          <w:szCs w:val="24"/>
          <w:lang w:val="en-US"/>
          <w14:ligatures w14:val="none"/>
        </w:rPr>
        <w:t xml:space="preserve">, </w:t>
      </w:r>
      <w:proofErr w:type="spellStart"/>
      <w:r w:rsidRPr="00DA575E">
        <w:rPr>
          <w:rFonts w:eastAsia="Calibri" w:cstheme="minorHAnsi"/>
          <w:i/>
          <w:kern w:val="0"/>
          <w:sz w:val="24"/>
          <w:szCs w:val="24"/>
          <w:lang w:val="en-US"/>
          <w14:ligatures w14:val="none"/>
        </w:rPr>
        <w:t>perspektywa</w:t>
      </w:r>
      <w:proofErr w:type="spellEnd"/>
      <w:r w:rsidRPr="00DA575E">
        <w:rPr>
          <w:rFonts w:eastAsia="Calibri" w:cstheme="minorHAnsi"/>
          <w:i/>
          <w:kern w:val="0"/>
          <w:sz w:val="24"/>
          <w:szCs w:val="24"/>
          <w:lang w:val="en-US"/>
          <w14:ligatures w14:val="none"/>
        </w:rPr>
        <w:t xml:space="preserve"> </w:t>
      </w:r>
      <w:proofErr w:type="spellStart"/>
      <w:r w:rsidRPr="00DA575E">
        <w:rPr>
          <w:rFonts w:eastAsia="Calibri" w:cstheme="minorHAnsi"/>
          <w:i/>
          <w:kern w:val="0"/>
          <w:sz w:val="24"/>
          <w:szCs w:val="24"/>
          <w:lang w:val="en-US"/>
          <w14:ligatures w14:val="none"/>
        </w:rPr>
        <w:t>dzieci</w:t>
      </w:r>
      <w:proofErr w:type="spellEnd"/>
      <w:r w:rsidRPr="00DA575E">
        <w:rPr>
          <w:rFonts w:eastAsia="Calibri" w:cstheme="minorHAnsi"/>
          <w:i/>
          <w:kern w:val="0"/>
          <w:sz w:val="24"/>
          <w:szCs w:val="24"/>
          <w:lang w:val="en-US"/>
          <w14:ligatures w14:val="none"/>
        </w:rPr>
        <w:t xml:space="preserve"> (2021) </w:t>
      </w:r>
      <w:proofErr w:type="spellStart"/>
      <w:r w:rsidRPr="00DA575E">
        <w:rPr>
          <w:rFonts w:eastAsia="Calibri" w:cstheme="minorHAnsi"/>
          <w:i/>
          <w:kern w:val="0"/>
          <w:sz w:val="24"/>
          <w:szCs w:val="24"/>
          <w:lang w:val="en-US"/>
          <w14:ligatures w14:val="none"/>
        </w:rPr>
        <w:t>i</w:t>
      </w:r>
      <w:proofErr w:type="spellEnd"/>
      <w:r w:rsidRPr="00DA575E">
        <w:rPr>
          <w:rFonts w:eastAsia="Calibri" w:cstheme="minorHAnsi"/>
          <w:i/>
          <w:kern w:val="0"/>
          <w:sz w:val="24"/>
          <w:szCs w:val="24"/>
          <w:lang w:val="en-US"/>
          <w14:ligatures w14:val="none"/>
        </w:rPr>
        <w:t xml:space="preserve"> ich </w:t>
      </w:r>
      <w:proofErr w:type="spellStart"/>
      <w:r w:rsidRPr="00DA575E">
        <w:rPr>
          <w:rFonts w:eastAsia="Calibri" w:cstheme="minorHAnsi"/>
          <w:i/>
          <w:kern w:val="0"/>
          <w:sz w:val="24"/>
          <w:szCs w:val="24"/>
          <w:lang w:val="en-US"/>
          <w14:ligatures w14:val="none"/>
        </w:rPr>
        <w:t>rodziców</w:t>
      </w:r>
      <w:proofErr w:type="spellEnd"/>
      <w:r w:rsidRPr="00DA575E">
        <w:rPr>
          <w:rFonts w:eastAsia="Calibri" w:cstheme="minorHAnsi"/>
          <w:i/>
          <w:kern w:val="0"/>
          <w:sz w:val="24"/>
          <w:szCs w:val="24"/>
          <w:lang w:val="en-US"/>
          <w14:ligatures w14:val="none"/>
        </w:rPr>
        <w:t xml:space="preserve"> (2022). </w:t>
      </w:r>
      <w:proofErr w:type="spellStart"/>
      <w:r w:rsidRPr="00DA575E">
        <w:rPr>
          <w:rFonts w:eastAsia="Calibri" w:cstheme="minorHAnsi"/>
          <w:i/>
          <w:kern w:val="0"/>
          <w:sz w:val="24"/>
          <w:szCs w:val="24"/>
          <w:lang w:val="en-US"/>
          <w14:ligatures w14:val="none"/>
        </w:rPr>
        <w:t>Obszar</w:t>
      </w:r>
      <w:proofErr w:type="spellEnd"/>
      <w:r w:rsidRPr="00DA575E">
        <w:rPr>
          <w:rFonts w:eastAsia="Calibri" w:cstheme="minorHAnsi"/>
          <w:i/>
          <w:kern w:val="0"/>
          <w:sz w:val="24"/>
          <w:szCs w:val="24"/>
          <w:lang w:val="en-US"/>
          <w14:ligatures w14:val="none"/>
        </w:rPr>
        <w:t xml:space="preserve"> – </w:t>
      </w:r>
      <w:proofErr w:type="spellStart"/>
      <w:r w:rsidRPr="00DA575E">
        <w:rPr>
          <w:rFonts w:eastAsia="Calibri" w:cstheme="minorHAnsi"/>
          <w:i/>
          <w:kern w:val="0"/>
          <w:sz w:val="24"/>
          <w:szCs w:val="24"/>
          <w:lang w:val="en-US"/>
          <w14:ligatures w14:val="none"/>
        </w:rPr>
        <w:t>samopoczucie</w:t>
      </w:r>
      <w:proofErr w:type="spellEnd"/>
      <w:r w:rsidRPr="00DA575E">
        <w:rPr>
          <w:rFonts w:eastAsia="Calibri" w:cstheme="minorHAnsi"/>
          <w:i/>
          <w:kern w:val="0"/>
          <w:sz w:val="24"/>
          <w:szCs w:val="24"/>
          <w:lang w:val="en-US"/>
          <w14:ligatures w14:val="none"/>
        </w:rPr>
        <w:t xml:space="preserve"> </w:t>
      </w:r>
      <w:proofErr w:type="spellStart"/>
      <w:r w:rsidRPr="00DA575E">
        <w:rPr>
          <w:rFonts w:eastAsia="Calibri" w:cstheme="minorHAnsi"/>
          <w:i/>
          <w:kern w:val="0"/>
          <w:sz w:val="24"/>
          <w:szCs w:val="24"/>
          <w:lang w:val="en-US"/>
          <w14:ligatures w14:val="none"/>
        </w:rPr>
        <w:t>psychiczne</w:t>
      </w:r>
      <w:proofErr w:type="spellEnd"/>
      <w:r w:rsidRPr="00DA575E">
        <w:rPr>
          <w:rFonts w:eastAsia="Calibri" w:cstheme="minorHAnsi"/>
          <w:i/>
          <w:kern w:val="0"/>
          <w:sz w:val="24"/>
          <w:szCs w:val="24"/>
          <w:lang w:val="en-US"/>
          <w14:ligatures w14:val="none"/>
        </w:rPr>
        <w:t xml:space="preserve">. </w:t>
      </w:r>
      <w:proofErr w:type="spellStart"/>
      <w:r w:rsidRPr="00DA575E">
        <w:rPr>
          <w:rFonts w:eastAsia="Calibri" w:cstheme="minorHAnsi"/>
          <w:i/>
          <w:kern w:val="0"/>
          <w:sz w:val="24"/>
          <w:szCs w:val="24"/>
          <w:lang w:val="en-US"/>
          <w14:ligatures w14:val="none"/>
        </w:rPr>
        <w:t>Raport</w:t>
      </w:r>
      <w:proofErr w:type="spellEnd"/>
      <w:r w:rsidRPr="00DA575E">
        <w:rPr>
          <w:rFonts w:eastAsia="Calibri" w:cstheme="minorHAnsi"/>
          <w:i/>
          <w:kern w:val="0"/>
          <w:sz w:val="24"/>
          <w:szCs w:val="24"/>
          <w:lang w:val="en-US"/>
          <w14:ligatures w14:val="none"/>
        </w:rPr>
        <w:t xml:space="preserve"> </w:t>
      </w:r>
      <w:proofErr w:type="spellStart"/>
      <w:r w:rsidRPr="00DA575E">
        <w:rPr>
          <w:rFonts w:eastAsia="Calibri" w:cstheme="minorHAnsi"/>
          <w:i/>
          <w:kern w:val="0"/>
          <w:sz w:val="24"/>
          <w:szCs w:val="24"/>
          <w:lang w:val="en-US"/>
          <w14:ligatures w14:val="none"/>
        </w:rPr>
        <w:t>Rzecznika</w:t>
      </w:r>
      <w:proofErr w:type="spellEnd"/>
      <w:r w:rsidRPr="00DA575E">
        <w:rPr>
          <w:rFonts w:eastAsia="Calibri" w:cstheme="minorHAnsi"/>
          <w:i/>
          <w:kern w:val="0"/>
          <w:sz w:val="24"/>
          <w:szCs w:val="24"/>
          <w:lang w:val="en-US"/>
          <w14:ligatures w14:val="none"/>
        </w:rPr>
        <w:t xml:space="preserve"> </w:t>
      </w:r>
      <w:proofErr w:type="spellStart"/>
      <w:r w:rsidRPr="00DA575E">
        <w:rPr>
          <w:rFonts w:eastAsia="Calibri" w:cstheme="minorHAnsi"/>
          <w:i/>
          <w:kern w:val="0"/>
          <w:sz w:val="24"/>
          <w:szCs w:val="24"/>
          <w:lang w:val="en-US"/>
          <w14:ligatures w14:val="none"/>
        </w:rPr>
        <w:t>Praw</w:t>
      </w:r>
      <w:proofErr w:type="spellEnd"/>
      <w:r w:rsidRPr="00DA575E">
        <w:rPr>
          <w:rFonts w:eastAsia="Calibri" w:cstheme="minorHAnsi"/>
          <w:i/>
          <w:kern w:val="0"/>
          <w:sz w:val="24"/>
          <w:szCs w:val="24"/>
          <w:lang w:val="en-US"/>
          <w14:ligatures w14:val="none"/>
        </w:rPr>
        <w:t xml:space="preserve"> </w:t>
      </w:r>
      <w:proofErr w:type="spellStart"/>
      <w:r w:rsidRPr="00DA575E">
        <w:rPr>
          <w:rFonts w:eastAsia="Calibri" w:cstheme="minorHAnsi"/>
          <w:i/>
          <w:kern w:val="0"/>
          <w:sz w:val="24"/>
          <w:szCs w:val="24"/>
          <w:lang w:val="en-US"/>
          <w14:ligatures w14:val="none"/>
        </w:rPr>
        <w:t>Dziecka</w:t>
      </w:r>
      <w:proofErr w:type="spellEnd"/>
      <w:r w:rsidRPr="00DA575E">
        <w:rPr>
          <w:rFonts w:eastAsia="Calibri" w:cstheme="minorHAnsi"/>
          <w:kern w:val="0"/>
          <w:sz w:val="24"/>
          <w:szCs w:val="24"/>
          <w:lang w:val="en-US"/>
          <w14:ligatures w14:val="none"/>
        </w:rPr>
        <w:t>).</w:t>
      </w:r>
    </w:p>
    <w:p w14:paraId="6D2E6E7F" w14:textId="77777777" w:rsidR="00DA575E" w:rsidRPr="00DA575E" w:rsidRDefault="00DA575E" w:rsidP="00DA575E">
      <w:pPr>
        <w:numPr>
          <w:ilvl w:val="0"/>
          <w:numId w:val="21"/>
        </w:numPr>
        <w:tabs>
          <w:tab w:val="left" w:pos="993"/>
        </w:tabs>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nadzoruje realizację Szkolnego Programu Wychowawczo-Profilaktycznego.</w:t>
      </w:r>
    </w:p>
    <w:p w14:paraId="2951F19A" w14:textId="77777777" w:rsidR="00DA575E" w:rsidRPr="00DA575E" w:rsidRDefault="00DA575E" w:rsidP="00DA575E">
      <w:pPr>
        <w:suppressAutoHyphens/>
        <w:autoSpaceDN w:val="0"/>
        <w:spacing w:before="100" w:after="100" w:line="240" w:lineRule="auto"/>
        <w:ind w:left="720"/>
        <w:jc w:val="both"/>
        <w:textAlignment w:val="baseline"/>
        <w:rPr>
          <w:rFonts w:eastAsia="Calibri" w:cstheme="minorHAnsi"/>
          <w:b/>
          <w:kern w:val="0"/>
          <w:sz w:val="24"/>
          <w:szCs w:val="24"/>
          <w14:ligatures w14:val="none"/>
        </w:rPr>
      </w:pPr>
    </w:p>
    <w:p w14:paraId="47AE7756" w14:textId="77777777" w:rsidR="00DA575E" w:rsidRPr="00DA575E" w:rsidRDefault="00DA575E" w:rsidP="00DA575E">
      <w:pPr>
        <w:numPr>
          <w:ilvl w:val="0"/>
          <w:numId w:val="19"/>
        </w:numPr>
        <w:suppressAutoHyphens/>
        <w:autoSpaceDN w:val="0"/>
        <w:spacing w:before="100" w:after="100" w:line="240" w:lineRule="auto"/>
        <w:jc w:val="both"/>
        <w:textAlignment w:val="baseline"/>
        <w:rPr>
          <w:rFonts w:eastAsia="Calibri" w:cstheme="minorHAnsi"/>
          <w:b/>
          <w:kern w:val="0"/>
          <w:sz w:val="24"/>
          <w:szCs w:val="24"/>
          <w14:ligatures w14:val="none"/>
        </w:rPr>
      </w:pPr>
      <w:r w:rsidRPr="00DA575E">
        <w:rPr>
          <w:rFonts w:eastAsia="Calibri" w:cstheme="minorHAnsi"/>
          <w:b/>
          <w:kern w:val="0"/>
          <w:sz w:val="24"/>
          <w:szCs w:val="24"/>
          <w14:ligatures w14:val="none"/>
        </w:rPr>
        <w:t>Rada pedagogiczna:</w:t>
      </w:r>
    </w:p>
    <w:p w14:paraId="0B2508A5" w14:textId="77777777" w:rsidR="00DA575E" w:rsidRPr="00DA575E" w:rsidRDefault="00DA575E" w:rsidP="00DA575E">
      <w:pPr>
        <w:numPr>
          <w:ilvl w:val="0"/>
          <w:numId w:val="22"/>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uczestniczy w diagnozowaniu pracy wychowawczej szkoły i potrzeb w zakresie działań profilaktycznych, w tym w zakresie działań wspierających kondycję psychiczną uczniów po okresie długotrwałej nauki zdalnej i izolacji od bezpośrednich kontaktów z rówieśnikami,</w:t>
      </w:r>
    </w:p>
    <w:p w14:paraId="26C952B9" w14:textId="77777777" w:rsidR="00DA575E" w:rsidRPr="00DA575E" w:rsidRDefault="00DA575E" w:rsidP="00DA575E">
      <w:pPr>
        <w:numPr>
          <w:ilvl w:val="0"/>
          <w:numId w:val="22"/>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dostosowuje wymagania związane z realizacją podstawy programowej do zmniejszonej efektywności kształcenia wynikającej z osłabionej kondycji psychicznej uczniów oraz niższej efektywności zdalnego nauczania </w:t>
      </w:r>
      <w:r w:rsidRPr="00DA575E">
        <w:rPr>
          <w:rFonts w:eastAsia="Calibri" w:cstheme="minorHAnsi"/>
          <w:i/>
          <w:kern w:val="0"/>
          <w:sz w:val="24"/>
          <w:szCs w:val="24"/>
          <w14:ligatures w14:val="none"/>
        </w:rPr>
        <w:t>(patrz: „MŁODE GŁOWY. Otwarcie o zdrowiu psychicznym” aut. J. Flis, M. Dębski, Badanie jakości życia dzieci i młodzieży, perspektywa dzieci (2021) i ich rodziców (2022). Obszar – samopoczucie psychiczne. Raport Rzecznika Praw Dziecka, Warszawa 2023),</w:t>
      </w:r>
      <w:r w:rsidRPr="00DA575E">
        <w:rPr>
          <w:rFonts w:eastAsia="Calibri" w:cstheme="minorHAnsi"/>
          <w:kern w:val="0"/>
          <w:sz w:val="24"/>
          <w:szCs w:val="24"/>
          <w14:ligatures w14:val="none"/>
        </w:rPr>
        <w:t xml:space="preserve"> dokonuje wyboru programów profilaktycznych wspierających uczniów psychicznie i uczących umiejętności radzenia sobie z wyzwaniami oraz adaptacji do zmieniających się warunków nauki,</w:t>
      </w:r>
    </w:p>
    <w:p w14:paraId="14774034" w14:textId="1DD5CEAF" w:rsidR="00DA575E" w:rsidRPr="00DA575E" w:rsidRDefault="00DA575E" w:rsidP="00DA575E">
      <w:pPr>
        <w:numPr>
          <w:ilvl w:val="0"/>
          <w:numId w:val="22"/>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opracowuje projekt programu wychowawczo-profilaktycznego i uc</w:t>
      </w:r>
      <w:r w:rsidR="00D853A3">
        <w:rPr>
          <w:rFonts w:eastAsia="Calibri" w:cstheme="minorHAnsi"/>
          <w:kern w:val="0"/>
          <w:sz w:val="24"/>
          <w:szCs w:val="24"/>
          <w14:ligatures w14:val="none"/>
        </w:rPr>
        <w:t>hwala go w porozumieniu z Radą R</w:t>
      </w:r>
      <w:r w:rsidRPr="00DA575E">
        <w:rPr>
          <w:rFonts w:eastAsia="Calibri" w:cstheme="minorHAnsi"/>
          <w:kern w:val="0"/>
          <w:sz w:val="24"/>
          <w:szCs w:val="24"/>
          <w14:ligatures w14:val="none"/>
        </w:rPr>
        <w:t>odziców,</w:t>
      </w:r>
    </w:p>
    <w:p w14:paraId="3DE6B8D2" w14:textId="77777777" w:rsidR="00DA575E" w:rsidRPr="00DA575E" w:rsidRDefault="00DA575E" w:rsidP="00DA575E">
      <w:pPr>
        <w:numPr>
          <w:ilvl w:val="0"/>
          <w:numId w:val="22"/>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opracowuje i zatwierdza dokumenty i procedury postępowania nauczycieli w sytuacjach zagrożenia młodzieży demoralizacją i przestępczością oraz depresją,</w:t>
      </w:r>
    </w:p>
    <w:p w14:paraId="574D3764" w14:textId="77777777" w:rsidR="00DA575E" w:rsidRPr="00DA575E" w:rsidRDefault="00DA575E" w:rsidP="00DA575E">
      <w:pPr>
        <w:numPr>
          <w:ilvl w:val="0"/>
          <w:numId w:val="22"/>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uczestniczy w realizacji Szkolnego Programu Wychowawczo-Profilaktycznego,</w:t>
      </w:r>
    </w:p>
    <w:p w14:paraId="4852CEC5" w14:textId="77777777" w:rsidR="00DA575E" w:rsidRPr="00DA575E" w:rsidRDefault="00DA575E" w:rsidP="00DA575E">
      <w:pPr>
        <w:numPr>
          <w:ilvl w:val="0"/>
          <w:numId w:val="22"/>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uczestniczy w ewaluacji Szkolnego Programu Wychowawczo-Profilaktycznego.</w:t>
      </w:r>
    </w:p>
    <w:p w14:paraId="2BD3346F" w14:textId="77777777" w:rsidR="00DA575E" w:rsidRPr="00DA575E" w:rsidRDefault="00DA575E" w:rsidP="00DA575E">
      <w:pPr>
        <w:suppressAutoHyphens/>
        <w:autoSpaceDN w:val="0"/>
        <w:spacing w:before="100" w:after="100" w:line="240" w:lineRule="auto"/>
        <w:ind w:left="720"/>
        <w:jc w:val="both"/>
        <w:textAlignment w:val="baseline"/>
        <w:rPr>
          <w:rFonts w:eastAsia="Calibri" w:cstheme="minorHAnsi"/>
          <w:b/>
          <w:kern w:val="0"/>
          <w:sz w:val="24"/>
          <w:szCs w:val="24"/>
          <w14:ligatures w14:val="none"/>
        </w:rPr>
      </w:pPr>
    </w:p>
    <w:p w14:paraId="608F4A22" w14:textId="77777777" w:rsidR="00DA575E" w:rsidRPr="00DA575E" w:rsidRDefault="00DA575E" w:rsidP="00DA575E">
      <w:pPr>
        <w:numPr>
          <w:ilvl w:val="0"/>
          <w:numId w:val="19"/>
        </w:numPr>
        <w:suppressAutoHyphens/>
        <w:autoSpaceDN w:val="0"/>
        <w:spacing w:before="100" w:after="100" w:line="240" w:lineRule="auto"/>
        <w:jc w:val="both"/>
        <w:textAlignment w:val="baseline"/>
        <w:rPr>
          <w:rFonts w:eastAsia="Calibri" w:cstheme="minorHAnsi"/>
          <w:b/>
          <w:kern w:val="0"/>
          <w:sz w:val="24"/>
          <w:szCs w:val="24"/>
          <w14:ligatures w14:val="none"/>
        </w:rPr>
      </w:pPr>
      <w:r w:rsidRPr="00DA575E">
        <w:rPr>
          <w:rFonts w:eastAsia="Calibri" w:cstheme="minorHAnsi"/>
          <w:b/>
          <w:kern w:val="0"/>
          <w:sz w:val="24"/>
          <w:szCs w:val="24"/>
          <w14:ligatures w14:val="none"/>
        </w:rPr>
        <w:t>Nauczyciele:</w:t>
      </w:r>
    </w:p>
    <w:p w14:paraId="741BE2F3" w14:textId="77777777" w:rsidR="00DA575E" w:rsidRPr="00DA575E" w:rsidRDefault="00DA575E" w:rsidP="00DA575E">
      <w:pPr>
        <w:numPr>
          <w:ilvl w:val="0"/>
          <w:numId w:val="23"/>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współpracują z wychowawcami klas, innymi nauczycielami, pedagogiem, psychologiem, innymi specjalistami w zakresie realizacji zadań wychowawczych i profilaktycznych, uczestniczą w realizacji Szkolnego Programu Wychowawczo-Profilaktycznego,</w:t>
      </w:r>
    </w:p>
    <w:p w14:paraId="6CDE73FE" w14:textId="77777777" w:rsidR="00DA575E" w:rsidRPr="00DA575E" w:rsidRDefault="00DA575E" w:rsidP="00DA575E">
      <w:pPr>
        <w:numPr>
          <w:ilvl w:val="0"/>
          <w:numId w:val="23"/>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reagują na obecność w szkole osób obcych, które swoim zachowaniem stwarzają zagrożenie dla ucznia,</w:t>
      </w:r>
    </w:p>
    <w:p w14:paraId="2D14D0E2" w14:textId="77777777" w:rsidR="00DA575E" w:rsidRPr="00DA575E" w:rsidRDefault="00DA575E" w:rsidP="00DA575E">
      <w:pPr>
        <w:numPr>
          <w:ilvl w:val="0"/>
          <w:numId w:val="23"/>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lastRenderedPageBreak/>
        <w:t>reagują na przejawy depresji, agresji, niedostosowania społecznego i uzależnień uczniów,</w:t>
      </w:r>
    </w:p>
    <w:p w14:paraId="129E4073" w14:textId="77777777" w:rsidR="00DA575E" w:rsidRPr="00DA575E" w:rsidRDefault="00DA575E" w:rsidP="00DA575E">
      <w:pPr>
        <w:numPr>
          <w:ilvl w:val="0"/>
          <w:numId w:val="23"/>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zapewniają atmosferę współpracy, zaufania, otwartości, wzajemnego wspomagania,</w:t>
      </w:r>
    </w:p>
    <w:p w14:paraId="5C1B4727" w14:textId="77777777" w:rsidR="00DA575E" w:rsidRPr="00DA575E" w:rsidRDefault="00DA575E" w:rsidP="00DA575E">
      <w:pPr>
        <w:numPr>
          <w:ilvl w:val="0"/>
          <w:numId w:val="23"/>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kształcą i wychowują dzieci w duchu patriotyzmu i demokracji,</w:t>
      </w:r>
    </w:p>
    <w:p w14:paraId="1D859908" w14:textId="77777777" w:rsidR="00DA575E" w:rsidRPr="00DA575E" w:rsidRDefault="00DA575E" w:rsidP="00DA575E">
      <w:pPr>
        <w:numPr>
          <w:ilvl w:val="0"/>
          <w:numId w:val="23"/>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rozmawiają z uczniami i rodzicami o zachowaniu i frekwencji oraz postępach w nauce na swoich zajęciach,</w:t>
      </w:r>
    </w:p>
    <w:p w14:paraId="294C9708" w14:textId="77777777" w:rsidR="00DA575E" w:rsidRPr="00DA575E" w:rsidRDefault="00DA575E" w:rsidP="00DA575E">
      <w:pPr>
        <w:numPr>
          <w:ilvl w:val="0"/>
          <w:numId w:val="23"/>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wspierają zainteresowania, pasje i rozwój osobowy ucznia,</w:t>
      </w:r>
    </w:p>
    <w:p w14:paraId="7A4AE08D" w14:textId="77777777" w:rsidR="00DA575E" w:rsidRPr="00DA575E" w:rsidRDefault="00DA575E" w:rsidP="00DA575E">
      <w:pPr>
        <w:suppressAutoHyphens/>
        <w:autoSpaceDN w:val="0"/>
        <w:spacing w:before="100" w:after="100" w:line="240" w:lineRule="auto"/>
        <w:ind w:left="720"/>
        <w:jc w:val="both"/>
        <w:textAlignment w:val="baseline"/>
        <w:rPr>
          <w:rFonts w:eastAsia="Calibri" w:cstheme="minorHAnsi"/>
          <w:b/>
          <w:kern w:val="0"/>
          <w:sz w:val="24"/>
          <w:szCs w:val="24"/>
          <w14:ligatures w14:val="none"/>
        </w:rPr>
      </w:pPr>
    </w:p>
    <w:p w14:paraId="2595687A" w14:textId="77777777" w:rsidR="00DA575E" w:rsidRPr="00DA575E" w:rsidRDefault="00DA575E" w:rsidP="00DA575E">
      <w:pPr>
        <w:numPr>
          <w:ilvl w:val="0"/>
          <w:numId w:val="19"/>
        </w:numPr>
        <w:suppressAutoHyphens/>
        <w:autoSpaceDN w:val="0"/>
        <w:spacing w:before="100" w:after="100" w:line="240" w:lineRule="auto"/>
        <w:jc w:val="both"/>
        <w:textAlignment w:val="baseline"/>
        <w:rPr>
          <w:rFonts w:eastAsia="Calibri" w:cstheme="minorHAnsi"/>
          <w:b/>
          <w:kern w:val="0"/>
          <w:sz w:val="24"/>
          <w:szCs w:val="24"/>
          <w14:ligatures w14:val="none"/>
        </w:rPr>
      </w:pPr>
      <w:r w:rsidRPr="00DA575E">
        <w:rPr>
          <w:rFonts w:eastAsia="Calibri" w:cstheme="minorHAnsi"/>
          <w:b/>
          <w:kern w:val="0"/>
          <w:sz w:val="24"/>
          <w:szCs w:val="24"/>
          <w14:ligatures w14:val="none"/>
        </w:rPr>
        <w:t>Wychowawcy klas:</w:t>
      </w:r>
    </w:p>
    <w:p w14:paraId="6FD5CF7B" w14:textId="77777777" w:rsidR="00DA575E" w:rsidRPr="00DA575E" w:rsidRDefault="00DA575E" w:rsidP="00DA575E">
      <w:pPr>
        <w:numPr>
          <w:ilvl w:val="0"/>
          <w:numId w:val="24"/>
        </w:numPr>
        <w:suppressAutoHyphens/>
        <w:autoSpaceDN w:val="0"/>
        <w:spacing w:before="100" w:after="100" w:line="240" w:lineRule="auto"/>
        <w:ind w:left="993" w:hanging="285"/>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diagnozują sytuację wychowawczą w klasie, zapewniają atmosferę współpracy, zaufania, otwartości, wzajemnego wspomagania,</w:t>
      </w:r>
    </w:p>
    <w:p w14:paraId="7885A69A" w14:textId="77777777" w:rsidR="00DA575E" w:rsidRPr="00DA575E" w:rsidRDefault="00DA575E" w:rsidP="00DA575E">
      <w:pPr>
        <w:numPr>
          <w:ilvl w:val="0"/>
          <w:numId w:val="24"/>
        </w:numPr>
        <w:suppressAutoHyphens/>
        <w:autoSpaceDN w:val="0"/>
        <w:spacing w:before="100" w:after="100" w:line="240" w:lineRule="auto"/>
        <w:ind w:left="993" w:hanging="285"/>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rozpoznają indywidualne potrzeby rozwojowe uczniów,</w:t>
      </w:r>
      <w:r w:rsidRPr="00DA575E">
        <w:rPr>
          <w:rFonts w:eastAsia="Calibri" w:cstheme="minorHAnsi"/>
          <w:b/>
          <w:bCs/>
          <w:kern w:val="0"/>
          <w:sz w:val="24"/>
          <w:szCs w:val="24"/>
          <w14:ligatures w14:val="none"/>
        </w:rPr>
        <w:t xml:space="preserve"> </w:t>
      </w:r>
      <w:r w:rsidRPr="00DA575E">
        <w:rPr>
          <w:rFonts w:eastAsia="Calibri" w:cstheme="minorHAnsi"/>
          <w:bCs/>
          <w:kern w:val="0"/>
          <w:sz w:val="24"/>
          <w:szCs w:val="24"/>
          <w14:ligatures w14:val="none"/>
        </w:rPr>
        <w:t>w tym czynników chroniących i czynników ryzyka, ze szczególnym uwzględnieniem zagrożeń związanych z używaniem substancji psychotropowych, środków zastępczych oraz nowych substancji psychoaktywnych,</w:t>
      </w:r>
    </w:p>
    <w:p w14:paraId="3A556B24" w14:textId="77777777" w:rsidR="00DA575E" w:rsidRPr="00DA575E" w:rsidRDefault="00DA575E" w:rsidP="00DA575E">
      <w:pPr>
        <w:numPr>
          <w:ilvl w:val="0"/>
          <w:numId w:val="24"/>
        </w:numPr>
        <w:suppressAutoHyphens/>
        <w:autoSpaceDN w:val="0"/>
        <w:spacing w:before="100" w:after="100" w:line="240" w:lineRule="auto"/>
        <w:ind w:left="993" w:hanging="285"/>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na podstawie dokonanego rozpoznania oraz celów i zadań określonych w Szkolnym Programie Wychowawczo-Profilaktycznym opracowują plan pracy wychowawczej dla klasy na dany rok szkolny, uwzględniając specyfikę funkcjonowania zespołu klasowego i potrzeby uczniów,</w:t>
      </w:r>
    </w:p>
    <w:p w14:paraId="79FC0E07" w14:textId="77777777" w:rsidR="00DA575E" w:rsidRPr="00DA575E" w:rsidRDefault="00DA575E" w:rsidP="00DA575E">
      <w:pPr>
        <w:numPr>
          <w:ilvl w:val="0"/>
          <w:numId w:val="24"/>
        </w:numPr>
        <w:suppressAutoHyphens/>
        <w:autoSpaceDN w:val="0"/>
        <w:spacing w:before="100" w:after="100" w:line="240" w:lineRule="auto"/>
        <w:ind w:left="993" w:hanging="285"/>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przygotowują sprawozdanie z realizacji planu pracy wychowawczej i wnioski do dalszej pracy,</w:t>
      </w:r>
    </w:p>
    <w:p w14:paraId="55B32D76" w14:textId="77777777" w:rsidR="00DA575E" w:rsidRPr="00DA575E" w:rsidRDefault="00DA575E" w:rsidP="00DA575E">
      <w:pPr>
        <w:numPr>
          <w:ilvl w:val="0"/>
          <w:numId w:val="24"/>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zapoznają uczniów swoich klas i ich rodziców z prawem wewnątrzszkolnym i obowiązującymi zwyczajami, tradycjami szkoły,</w:t>
      </w:r>
    </w:p>
    <w:p w14:paraId="55E3D8B7" w14:textId="77777777" w:rsidR="00DA575E" w:rsidRPr="00DA575E" w:rsidRDefault="00DA575E" w:rsidP="00DA575E">
      <w:pPr>
        <w:numPr>
          <w:ilvl w:val="0"/>
          <w:numId w:val="24"/>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są członkami zespołu wychowawców i wykonują zadania zlecone przez przewodniczącego zespołu,</w:t>
      </w:r>
    </w:p>
    <w:p w14:paraId="20FDBDF2" w14:textId="77777777" w:rsidR="00DA575E" w:rsidRPr="00DA575E" w:rsidRDefault="00DA575E" w:rsidP="00DA575E">
      <w:pPr>
        <w:numPr>
          <w:ilvl w:val="0"/>
          <w:numId w:val="24"/>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oceniają zachowanie uczniów swojej klasy, zgodnie z obowiązującymi w szkole procedurami – uwzględniają trudności w funkcjonowaniu uczniów w szkole wynikające z obniżonego poczucia własnej wartości i poczucia sprawczości,</w:t>
      </w:r>
    </w:p>
    <w:p w14:paraId="416CC21C" w14:textId="77777777" w:rsidR="00DA575E" w:rsidRPr="00DA575E" w:rsidRDefault="00DA575E" w:rsidP="00DA575E">
      <w:pPr>
        <w:numPr>
          <w:ilvl w:val="0"/>
          <w:numId w:val="24"/>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współpracują z innymi nauczycielami uczącymi w klasie, rodzicami uczniów, pedagogiem szkolnym oraz specjalistami pracującymi z uczniami o specjalnych potrzebach,</w:t>
      </w:r>
    </w:p>
    <w:p w14:paraId="045F73CF" w14:textId="77777777" w:rsidR="00DA575E" w:rsidRPr="00DA575E" w:rsidRDefault="00DA575E" w:rsidP="00DA575E">
      <w:pPr>
        <w:numPr>
          <w:ilvl w:val="0"/>
          <w:numId w:val="24"/>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wspierają uczniów potrzebujących pomocy, znajdujących się w trudnej sytuacji,</w:t>
      </w:r>
    </w:p>
    <w:p w14:paraId="5CEA7230" w14:textId="77777777" w:rsidR="00DA575E" w:rsidRPr="00DA575E" w:rsidRDefault="00DA575E" w:rsidP="00DA575E">
      <w:pPr>
        <w:numPr>
          <w:ilvl w:val="0"/>
          <w:numId w:val="24"/>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rozpoznają oczekiwania swoich uczniów i ich rodziców,</w:t>
      </w:r>
    </w:p>
    <w:p w14:paraId="292B78CD" w14:textId="77777777" w:rsidR="00DA575E" w:rsidRPr="00DA575E" w:rsidRDefault="00DA575E" w:rsidP="00DA575E">
      <w:pPr>
        <w:numPr>
          <w:ilvl w:val="0"/>
          <w:numId w:val="24"/>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dbają o dobre relacje uczniów w klasie, utrzymywanie kontaktów rówieśniczych, rozwijanie wzajemnej pomocy i współpracy grupowej,</w:t>
      </w:r>
    </w:p>
    <w:p w14:paraId="03C61064" w14:textId="77777777" w:rsidR="00DA575E" w:rsidRPr="00DA575E" w:rsidRDefault="00DA575E" w:rsidP="00DA575E">
      <w:pPr>
        <w:numPr>
          <w:ilvl w:val="0"/>
          <w:numId w:val="24"/>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podejmują działania profilaktyczne w celu przeciwdziałania niewłaściwym </w:t>
      </w:r>
      <w:proofErr w:type="spellStart"/>
      <w:r w:rsidRPr="00DA575E">
        <w:rPr>
          <w:rFonts w:eastAsia="Calibri" w:cstheme="minorHAnsi"/>
          <w:kern w:val="0"/>
          <w:sz w:val="24"/>
          <w:szCs w:val="24"/>
          <w14:ligatures w14:val="none"/>
        </w:rPr>
        <w:t>zachowaniom</w:t>
      </w:r>
      <w:proofErr w:type="spellEnd"/>
      <w:r w:rsidRPr="00DA575E">
        <w:rPr>
          <w:rFonts w:eastAsia="Calibri" w:cstheme="minorHAnsi"/>
          <w:kern w:val="0"/>
          <w:sz w:val="24"/>
          <w:szCs w:val="24"/>
          <w14:ligatures w14:val="none"/>
        </w:rPr>
        <w:t xml:space="preserve"> podopiecznych,</w:t>
      </w:r>
    </w:p>
    <w:p w14:paraId="606F7D7B" w14:textId="77777777" w:rsidR="00DA575E" w:rsidRPr="00DA575E" w:rsidRDefault="00DA575E" w:rsidP="00DA575E">
      <w:pPr>
        <w:numPr>
          <w:ilvl w:val="0"/>
          <w:numId w:val="24"/>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współpracują z sądem, policją, innymi osobami i instytucjami działającymi na rzecz dzieci i młodzieży,</w:t>
      </w:r>
    </w:p>
    <w:p w14:paraId="302DB785" w14:textId="77777777" w:rsidR="00DA575E" w:rsidRPr="00DA575E" w:rsidRDefault="00DA575E" w:rsidP="00DA575E">
      <w:pPr>
        <w:numPr>
          <w:ilvl w:val="0"/>
          <w:numId w:val="24"/>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lastRenderedPageBreak/>
        <w:t>podejmują działania w zakresie poszerzania własnych kompetencji wychowawczych.</w:t>
      </w:r>
    </w:p>
    <w:p w14:paraId="64E62901" w14:textId="77777777" w:rsidR="00DA575E" w:rsidRPr="00DA575E" w:rsidRDefault="00DA575E" w:rsidP="00DA575E">
      <w:pPr>
        <w:suppressAutoHyphens/>
        <w:autoSpaceDN w:val="0"/>
        <w:spacing w:before="100" w:after="100" w:line="240" w:lineRule="auto"/>
        <w:ind w:left="720"/>
        <w:jc w:val="both"/>
        <w:textAlignment w:val="baseline"/>
        <w:rPr>
          <w:rFonts w:eastAsia="Calibri" w:cstheme="minorHAnsi"/>
          <w:kern w:val="0"/>
          <w:sz w:val="24"/>
          <w:szCs w:val="24"/>
          <w14:ligatures w14:val="none"/>
        </w:rPr>
      </w:pPr>
    </w:p>
    <w:p w14:paraId="6CBFF456" w14:textId="77777777" w:rsidR="00DA575E" w:rsidRPr="00DA575E" w:rsidRDefault="00DA575E" w:rsidP="00DA575E">
      <w:pPr>
        <w:numPr>
          <w:ilvl w:val="0"/>
          <w:numId w:val="19"/>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b/>
          <w:kern w:val="0"/>
          <w:sz w:val="24"/>
          <w:szCs w:val="24"/>
          <w14:ligatures w14:val="none"/>
        </w:rPr>
        <w:t>Zespół wychowawców:</w:t>
      </w:r>
    </w:p>
    <w:p w14:paraId="1B0D7371" w14:textId="77777777" w:rsidR="00DA575E" w:rsidRPr="00DA575E" w:rsidRDefault="00DA575E" w:rsidP="00DA575E">
      <w:pPr>
        <w:numPr>
          <w:ilvl w:val="0"/>
          <w:numId w:val="25"/>
        </w:numPr>
        <w:suppressAutoHyphens/>
        <w:autoSpaceDN w:val="0"/>
        <w:spacing w:before="100" w:after="100" w:line="240" w:lineRule="auto"/>
        <w:ind w:left="993" w:hanging="283"/>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opracowuje projekty procedur postępowania w sytuacjach</w:t>
      </w:r>
      <w:r w:rsidRPr="00DA575E">
        <w:rPr>
          <w:rFonts w:eastAsia="Calibri" w:cstheme="minorHAnsi"/>
          <w:b/>
          <w:bCs/>
          <w:kern w:val="0"/>
          <w:sz w:val="24"/>
          <w:szCs w:val="24"/>
          <w14:ligatures w14:val="none"/>
        </w:rPr>
        <w:t xml:space="preserve"> </w:t>
      </w:r>
      <w:r w:rsidRPr="00DA575E">
        <w:rPr>
          <w:rFonts w:eastAsia="Calibri" w:cstheme="minorHAnsi"/>
          <w:bCs/>
          <w:kern w:val="0"/>
          <w:sz w:val="24"/>
          <w:szCs w:val="24"/>
          <w14:ligatures w14:val="none"/>
        </w:rPr>
        <w:t>zagrożenia młodzieży demoralizacją i przestępczością, zasad współpracy z instytucjami i osobami działającymi na rzecz uczniów,</w:t>
      </w:r>
      <w:r w:rsidRPr="00DA575E">
        <w:rPr>
          <w:rFonts w:eastAsia="Calibri" w:cstheme="minorHAnsi"/>
          <w:kern w:val="0"/>
          <w:sz w:val="24"/>
          <w:szCs w:val="24"/>
          <w14:ligatures w14:val="none"/>
        </w:rPr>
        <w:t xml:space="preserve"> propozycje modyfikacji </w:t>
      </w:r>
      <w:r w:rsidRPr="00DA575E">
        <w:rPr>
          <w:rFonts w:eastAsia="Calibri" w:cstheme="minorHAnsi"/>
          <w:bCs/>
          <w:kern w:val="0"/>
          <w:sz w:val="24"/>
          <w:szCs w:val="24"/>
          <w14:ligatures w14:val="none"/>
        </w:rPr>
        <w:t>zasady usprawiedliwiania nieobecności, karania, nagradzania, wystawiania ocen zachowania i innych,</w:t>
      </w:r>
    </w:p>
    <w:p w14:paraId="6E12749D" w14:textId="77777777" w:rsidR="00DA575E" w:rsidRPr="00DA575E" w:rsidRDefault="00DA575E" w:rsidP="00DA575E">
      <w:pPr>
        <w:numPr>
          <w:ilvl w:val="0"/>
          <w:numId w:val="25"/>
        </w:numPr>
        <w:suppressAutoHyphens/>
        <w:autoSpaceDN w:val="0"/>
        <w:spacing w:before="100" w:after="100" w:line="240" w:lineRule="auto"/>
        <w:ind w:left="993" w:hanging="283"/>
        <w:jc w:val="both"/>
        <w:textAlignment w:val="baseline"/>
        <w:rPr>
          <w:rFonts w:eastAsia="Calibri" w:cstheme="minorHAnsi"/>
          <w:kern w:val="0"/>
          <w:sz w:val="24"/>
          <w:szCs w:val="24"/>
          <w14:ligatures w14:val="none"/>
        </w:rPr>
      </w:pPr>
      <w:r w:rsidRPr="00DA575E">
        <w:rPr>
          <w:rFonts w:eastAsia="Calibri" w:cstheme="minorHAnsi"/>
          <w:bCs/>
          <w:kern w:val="0"/>
          <w:sz w:val="24"/>
          <w:szCs w:val="24"/>
          <w14:ligatures w14:val="none"/>
        </w:rPr>
        <w:t>analizuje i rozwiązuje bieżące problemy wychowawcze, promuje metodę pozytywnego dyscyplinowania uczniów,</w:t>
      </w:r>
    </w:p>
    <w:p w14:paraId="55109E93" w14:textId="77777777" w:rsidR="00DA575E" w:rsidRPr="00DA575E" w:rsidRDefault="00DA575E" w:rsidP="00DA575E">
      <w:pPr>
        <w:numPr>
          <w:ilvl w:val="0"/>
          <w:numId w:val="25"/>
        </w:numPr>
        <w:suppressAutoHyphens/>
        <w:autoSpaceDN w:val="0"/>
        <w:spacing w:before="100" w:after="100" w:line="240" w:lineRule="auto"/>
        <w:ind w:left="993" w:hanging="283"/>
        <w:jc w:val="both"/>
        <w:textAlignment w:val="baseline"/>
        <w:rPr>
          <w:rFonts w:eastAsia="Calibri" w:cstheme="minorHAnsi"/>
          <w:bCs/>
          <w:kern w:val="0"/>
          <w:sz w:val="24"/>
          <w:szCs w:val="24"/>
          <w14:ligatures w14:val="none"/>
        </w:rPr>
      </w:pPr>
      <w:r w:rsidRPr="00DA575E">
        <w:rPr>
          <w:rFonts w:eastAsia="Calibri" w:cstheme="minorHAnsi"/>
          <w:bCs/>
          <w:kern w:val="0"/>
          <w:sz w:val="24"/>
          <w:szCs w:val="24"/>
          <w14:ligatures w14:val="none"/>
        </w:rPr>
        <w:t>ustala potrzeby w zakresie doskonalenia umiejętności wychowawczych nauczycieli, w tym rozpoczynających pracę w roli wychowawcy,</w:t>
      </w:r>
    </w:p>
    <w:p w14:paraId="79A04AD6" w14:textId="77777777" w:rsidR="00DA575E" w:rsidRPr="00DA575E" w:rsidRDefault="00DA575E" w:rsidP="00DA575E">
      <w:pPr>
        <w:numPr>
          <w:ilvl w:val="0"/>
          <w:numId w:val="25"/>
        </w:numPr>
        <w:suppressAutoHyphens/>
        <w:autoSpaceDN w:val="0"/>
        <w:spacing w:before="100" w:after="100" w:line="240" w:lineRule="auto"/>
        <w:ind w:left="993" w:hanging="283"/>
        <w:jc w:val="both"/>
        <w:textAlignment w:val="baseline"/>
        <w:rPr>
          <w:rFonts w:eastAsia="Calibri" w:cstheme="minorHAnsi"/>
          <w:bCs/>
          <w:kern w:val="0"/>
          <w:sz w:val="24"/>
          <w:szCs w:val="24"/>
          <w14:ligatures w14:val="none"/>
        </w:rPr>
      </w:pPr>
      <w:r w:rsidRPr="00DA575E">
        <w:rPr>
          <w:rFonts w:eastAsia="Calibri" w:cstheme="minorHAnsi"/>
          <w:bCs/>
          <w:kern w:val="0"/>
          <w:sz w:val="24"/>
          <w:szCs w:val="24"/>
          <w14:ligatures w14:val="none"/>
        </w:rPr>
        <w:t>przygotowuje analizy i sprawozdania w zakresie działalności wychowawczej i profilaktycznej szkoły,</w:t>
      </w:r>
    </w:p>
    <w:p w14:paraId="1563E0FE" w14:textId="77777777" w:rsidR="00DA575E" w:rsidRPr="00DA575E" w:rsidRDefault="00DA575E" w:rsidP="00DA575E">
      <w:pPr>
        <w:numPr>
          <w:ilvl w:val="0"/>
          <w:numId w:val="25"/>
        </w:numPr>
        <w:suppressAutoHyphens/>
        <w:autoSpaceDN w:val="0"/>
        <w:spacing w:before="100" w:after="100" w:line="240" w:lineRule="auto"/>
        <w:ind w:left="993"/>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uczestniczy w poszukiwaniu nowych rozwiązań na rzecz budowania szkolnego systemu ochrony zdrowia psychicznego uczniów,</w:t>
      </w:r>
    </w:p>
    <w:p w14:paraId="33BB1D75" w14:textId="77777777" w:rsidR="00DA575E" w:rsidRPr="00DA575E" w:rsidRDefault="00DA575E" w:rsidP="00DA575E">
      <w:pPr>
        <w:numPr>
          <w:ilvl w:val="0"/>
          <w:numId w:val="25"/>
        </w:numPr>
        <w:suppressAutoHyphens/>
        <w:autoSpaceDN w:val="0"/>
        <w:spacing w:before="100" w:after="100" w:line="240" w:lineRule="auto"/>
        <w:ind w:left="993" w:hanging="283"/>
        <w:jc w:val="both"/>
        <w:textAlignment w:val="baseline"/>
        <w:rPr>
          <w:rFonts w:eastAsia="Calibri" w:cstheme="minorHAnsi"/>
          <w:bCs/>
          <w:kern w:val="0"/>
          <w:sz w:val="24"/>
          <w:szCs w:val="24"/>
          <w14:ligatures w14:val="none"/>
        </w:rPr>
      </w:pPr>
      <w:r w:rsidRPr="00DA575E">
        <w:rPr>
          <w:rFonts w:eastAsia="Calibri" w:cstheme="minorHAnsi"/>
          <w:bCs/>
          <w:kern w:val="0"/>
          <w:sz w:val="24"/>
          <w:szCs w:val="24"/>
          <w14:ligatures w14:val="none"/>
        </w:rPr>
        <w:t>inne, wynikające ze specyfiki potrzeb szkoły.</w:t>
      </w:r>
    </w:p>
    <w:p w14:paraId="2C65D949" w14:textId="77777777" w:rsidR="00DA575E" w:rsidRPr="00DA575E" w:rsidRDefault="00DA575E" w:rsidP="00DA575E">
      <w:pPr>
        <w:suppressAutoHyphens/>
        <w:autoSpaceDN w:val="0"/>
        <w:spacing w:before="100" w:after="100" w:line="240" w:lineRule="auto"/>
        <w:ind w:left="720"/>
        <w:jc w:val="both"/>
        <w:textAlignment w:val="baseline"/>
        <w:rPr>
          <w:rFonts w:eastAsia="Calibri" w:cstheme="minorHAnsi"/>
          <w:b/>
          <w:kern w:val="0"/>
          <w:sz w:val="24"/>
          <w:szCs w:val="24"/>
          <w14:ligatures w14:val="none"/>
        </w:rPr>
      </w:pPr>
    </w:p>
    <w:p w14:paraId="5A4D9FCF" w14:textId="77777777" w:rsidR="00DA575E" w:rsidRPr="00DA575E" w:rsidRDefault="00DA575E" w:rsidP="00DA575E">
      <w:pPr>
        <w:numPr>
          <w:ilvl w:val="0"/>
          <w:numId w:val="19"/>
        </w:numPr>
        <w:suppressAutoHyphens/>
        <w:autoSpaceDN w:val="0"/>
        <w:spacing w:before="100" w:after="100" w:line="240" w:lineRule="auto"/>
        <w:jc w:val="both"/>
        <w:textAlignment w:val="baseline"/>
        <w:rPr>
          <w:rFonts w:eastAsia="Calibri" w:cstheme="minorHAnsi"/>
          <w:b/>
          <w:kern w:val="0"/>
          <w:sz w:val="24"/>
          <w:szCs w:val="24"/>
          <w14:ligatures w14:val="none"/>
        </w:rPr>
      </w:pPr>
      <w:r w:rsidRPr="00DA575E">
        <w:rPr>
          <w:rFonts w:eastAsia="Calibri" w:cstheme="minorHAnsi"/>
          <w:b/>
          <w:kern w:val="0"/>
          <w:sz w:val="24"/>
          <w:szCs w:val="24"/>
          <w14:ligatures w14:val="none"/>
        </w:rPr>
        <w:t>Pedagog szkolny/psycholog:</w:t>
      </w:r>
    </w:p>
    <w:p w14:paraId="6EF89D51" w14:textId="77777777" w:rsidR="00DA575E" w:rsidRPr="00DA575E" w:rsidRDefault="00DA575E" w:rsidP="00DA575E">
      <w:pPr>
        <w:numPr>
          <w:ilvl w:val="0"/>
          <w:numId w:val="26"/>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diagnozuje środowisko wychowawcze, w tym stan kondycji psychicznej uczniów,</w:t>
      </w:r>
    </w:p>
    <w:p w14:paraId="52B81374" w14:textId="77777777" w:rsidR="00DA575E" w:rsidRPr="00DA575E" w:rsidRDefault="00DA575E" w:rsidP="00DA575E">
      <w:pPr>
        <w:numPr>
          <w:ilvl w:val="0"/>
          <w:numId w:val="26"/>
        </w:numPr>
        <w:suppressAutoHyphens/>
        <w:autoSpaceDN w:val="0"/>
        <w:spacing w:before="100" w:after="100" w:line="240" w:lineRule="auto"/>
        <w:ind w:left="993"/>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uczestniczy w poszukiwaniu nowych rozwiązań na rzecz budowania szkolnego systemu ochrony zdrowia psychicznego uczniów,</w:t>
      </w:r>
    </w:p>
    <w:p w14:paraId="7ACF19AF" w14:textId="77777777" w:rsidR="00DA575E" w:rsidRPr="00DA575E" w:rsidRDefault="00DA575E" w:rsidP="00DA575E">
      <w:pPr>
        <w:numPr>
          <w:ilvl w:val="0"/>
          <w:numId w:val="26"/>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zapewnia uczniom pomoc psychologiczną w odpowiednich formach,</w:t>
      </w:r>
    </w:p>
    <w:p w14:paraId="761958E4" w14:textId="77777777" w:rsidR="00DA575E" w:rsidRPr="00DA575E" w:rsidRDefault="00DA575E" w:rsidP="00DA575E">
      <w:pPr>
        <w:numPr>
          <w:ilvl w:val="0"/>
          <w:numId w:val="26"/>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współpracuje z rodzicami uczniów potrzebującymi szczególnej troski wychowawczej lub stałej opieki, wsparcia psychologicznego,</w:t>
      </w:r>
    </w:p>
    <w:p w14:paraId="457408A8" w14:textId="77777777" w:rsidR="00DA575E" w:rsidRPr="00DA575E" w:rsidRDefault="00DA575E" w:rsidP="00DA575E">
      <w:pPr>
        <w:numPr>
          <w:ilvl w:val="0"/>
          <w:numId w:val="26"/>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zabiega o różne formy pomocy wychowawczej i materialnej dla uczniów,</w:t>
      </w:r>
    </w:p>
    <w:p w14:paraId="0F7CE92E" w14:textId="77777777" w:rsidR="00DA575E" w:rsidRPr="00DA575E" w:rsidRDefault="00DA575E" w:rsidP="00DA575E">
      <w:pPr>
        <w:numPr>
          <w:ilvl w:val="0"/>
          <w:numId w:val="26"/>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współpracuje z rodzicami w zakresie działań wychowawczych i profilaktycznych, udziela pomocy psychologiczno-pedagogicznej rodzicom uczniów,</w:t>
      </w:r>
    </w:p>
    <w:p w14:paraId="460A3C83" w14:textId="77777777" w:rsidR="00DA575E" w:rsidRPr="00DA575E" w:rsidRDefault="00DA575E" w:rsidP="00DA575E">
      <w:pPr>
        <w:numPr>
          <w:ilvl w:val="0"/>
          <w:numId w:val="26"/>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współpracuje z placówkami wspierającymi proces dydaktyczno-wychowawczy szkoły i poszerzającymi zakres działań o charakterze profilaktycznym, w tym z poradnią psychologiczno-pedagogiczną,</w:t>
      </w:r>
    </w:p>
    <w:p w14:paraId="11C04D47" w14:textId="77777777" w:rsidR="00DA575E" w:rsidRPr="00DA575E" w:rsidRDefault="00DA575E" w:rsidP="00DA575E">
      <w:pPr>
        <w:numPr>
          <w:ilvl w:val="0"/>
          <w:numId w:val="26"/>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wpiera nauczycieli, wychowawców, inne osoby pracujące z uczniami w identyfikacji problemów uczniów, w tym wczesnych objawów depresji, a także w udzielaniu im wsparcia,</w:t>
      </w:r>
    </w:p>
    <w:p w14:paraId="19614E8C" w14:textId="77777777" w:rsidR="00DA575E" w:rsidRPr="00DA575E" w:rsidRDefault="00DA575E" w:rsidP="00DA575E">
      <w:pPr>
        <w:numPr>
          <w:ilvl w:val="0"/>
          <w:numId w:val="26"/>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rozwija współpracę z nauczycielami, wychowawcami, a także pracownikami poradni psychologiczno-pedagogicznych w celu szybkiego i skutecznego reagowania na zaobserwowane problemy uczniów,</w:t>
      </w:r>
    </w:p>
    <w:p w14:paraId="450F1BB6" w14:textId="77777777" w:rsidR="00DA575E" w:rsidRPr="00DA575E" w:rsidRDefault="00DA575E" w:rsidP="00DA575E">
      <w:pPr>
        <w:numPr>
          <w:ilvl w:val="0"/>
          <w:numId w:val="26"/>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aktywnie włącza się do bezpośredniej pracy profilaktycznej i bezpośredniego wsparcia uczniów i rodziców, służy doradztwem dla nauczycieli, wspiera ich w </w:t>
      </w:r>
      <w:r w:rsidRPr="00DA575E">
        <w:rPr>
          <w:rFonts w:eastAsia="Calibri" w:cstheme="minorHAnsi"/>
          <w:kern w:val="0"/>
          <w:sz w:val="24"/>
          <w:szCs w:val="24"/>
          <w14:ligatures w14:val="none"/>
        </w:rPr>
        <w:lastRenderedPageBreak/>
        <w:t>identyfikowaniu problemów uczniów i prowadzeniu z uczniami zajęć wspierających, integracyjnych, profilaktycznych,</w:t>
      </w:r>
    </w:p>
    <w:p w14:paraId="6FA70090" w14:textId="77777777" w:rsidR="00DA575E" w:rsidRPr="00DA575E" w:rsidRDefault="00DA575E" w:rsidP="00DA575E">
      <w:pPr>
        <w:numPr>
          <w:ilvl w:val="0"/>
          <w:numId w:val="26"/>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wspiera nauczycieli, wychowawców, innych psychologów czy pedagogów, którym trudno jest wspierać uczniów w związku z tym, że sami przeżywają stan silnego przygnębienia, przemęczenia lub przechodzą inny kryzys psychiczny </w:t>
      </w:r>
      <w:r w:rsidRPr="00DA575E">
        <w:rPr>
          <w:rFonts w:eastAsia="Calibri" w:cstheme="minorHAnsi"/>
          <w:i/>
          <w:kern w:val="0"/>
          <w:sz w:val="24"/>
          <w:szCs w:val="24"/>
          <w14:ligatures w14:val="none"/>
        </w:rPr>
        <w:t>(patrz: „MŁODE GŁOWY. Otwarcie o zdrowiu psychicznym” aut. J. Flis, M. Dębski, Badanie jakości życia dzieci i młodzieży, perspektywa dzieci (2021) i ich rodziców (2022). Obszar – samopoczucie psychiczne. Raport Rzecznika Praw Dziecka).</w:t>
      </w:r>
    </w:p>
    <w:p w14:paraId="74CD8048" w14:textId="77777777" w:rsidR="00DA575E" w:rsidRPr="00DA575E" w:rsidRDefault="00DA575E" w:rsidP="00DA575E">
      <w:pPr>
        <w:numPr>
          <w:ilvl w:val="0"/>
          <w:numId w:val="26"/>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promuje budowanie dobrych, wzajemnych relacji pomiędzy wszystkimi grupami społeczności szkolnej, jako czynnika zwiększającego skuteczność i efektywność udzielanego wsparcia.</w:t>
      </w:r>
    </w:p>
    <w:p w14:paraId="0ABF409F" w14:textId="77777777" w:rsidR="00DA575E" w:rsidRPr="00DA575E" w:rsidRDefault="00DA575E" w:rsidP="00DA575E">
      <w:pPr>
        <w:suppressAutoHyphens/>
        <w:autoSpaceDN w:val="0"/>
        <w:spacing w:before="100" w:after="100" w:line="240" w:lineRule="auto"/>
        <w:ind w:left="720"/>
        <w:jc w:val="both"/>
        <w:textAlignment w:val="baseline"/>
        <w:rPr>
          <w:rFonts w:eastAsia="Calibri" w:cstheme="minorHAnsi"/>
          <w:b/>
          <w:bCs/>
          <w:kern w:val="0"/>
          <w:sz w:val="24"/>
          <w:szCs w:val="24"/>
          <w14:ligatures w14:val="none"/>
        </w:rPr>
      </w:pPr>
    </w:p>
    <w:p w14:paraId="661ECDFB" w14:textId="77777777" w:rsidR="00DA575E" w:rsidRPr="00DA575E" w:rsidRDefault="00DA575E" w:rsidP="00DA575E">
      <w:pPr>
        <w:numPr>
          <w:ilvl w:val="0"/>
          <w:numId w:val="19"/>
        </w:numPr>
        <w:suppressAutoHyphens/>
        <w:autoSpaceDN w:val="0"/>
        <w:spacing w:before="100" w:after="100" w:line="240" w:lineRule="auto"/>
        <w:jc w:val="both"/>
        <w:textAlignment w:val="baseline"/>
        <w:rPr>
          <w:rFonts w:eastAsia="Calibri" w:cstheme="minorHAnsi"/>
          <w:b/>
          <w:bCs/>
          <w:kern w:val="0"/>
          <w:sz w:val="24"/>
          <w:szCs w:val="24"/>
          <w14:ligatures w14:val="none"/>
        </w:rPr>
      </w:pPr>
      <w:r w:rsidRPr="00DA575E">
        <w:rPr>
          <w:rFonts w:eastAsia="Calibri" w:cstheme="minorHAnsi"/>
          <w:b/>
          <w:bCs/>
          <w:kern w:val="0"/>
          <w:sz w:val="24"/>
          <w:szCs w:val="24"/>
          <w14:ligatures w14:val="none"/>
        </w:rPr>
        <w:t xml:space="preserve">Pedagog specjalny: </w:t>
      </w:r>
    </w:p>
    <w:p w14:paraId="46D0F531" w14:textId="77777777" w:rsidR="00DA575E" w:rsidRPr="00DA575E" w:rsidRDefault="00DA575E">
      <w:pPr>
        <w:numPr>
          <w:ilvl w:val="0"/>
          <w:numId w:val="30"/>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rozpoznaje wraz z wychowawcami indywidualne potrzeby uczniów oraz analizuje przyczyny niepowodzeń szkolnych,</w:t>
      </w:r>
    </w:p>
    <w:p w14:paraId="595B3EED" w14:textId="77777777" w:rsidR="00DA575E" w:rsidRPr="00DA575E" w:rsidRDefault="00DA575E">
      <w:pPr>
        <w:numPr>
          <w:ilvl w:val="0"/>
          <w:numId w:val="30"/>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określa formy i sposoby udzielania uczniom pomocy psychologiczno-pedagogicznej odpowiednio do rozpoznanych potrzeb,</w:t>
      </w:r>
    </w:p>
    <w:p w14:paraId="1C89FA0B" w14:textId="77777777" w:rsidR="00DA575E" w:rsidRPr="00DA575E" w:rsidRDefault="00DA575E">
      <w:pPr>
        <w:numPr>
          <w:ilvl w:val="0"/>
          <w:numId w:val="30"/>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organizuje i prowadzi różne formy pomocy psychologiczno-pedagogicznej dla uczniów i rodziców,</w:t>
      </w:r>
    </w:p>
    <w:p w14:paraId="744A39B5" w14:textId="77777777" w:rsidR="00DA575E" w:rsidRPr="00DA575E" w:rsidRDefault="00DA575E">
      <w:pPr>
        <w:numPr>
          <w:ilvl w:val="0"/>
          <w:numId w:val="30"/>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udziela uczniom pomocy pedagogicznej w formach odpowiednich do rozpoznanych potrzeb,</w:t>
      </w:r>
    </w:p>
    <w:p w14:paraId="5E94BA0E" w14:textId="77777777" w:rsidR="00DA575E" w:rsidRPr="00DA575E" w:rsidRDefault="00DA575E">
      <w:pPr>
        <w:numPr>
          <w:ilvl w:val="0"/>
          <w:numId w:val="30"/>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podejmuje działania profilaktyczno-wychowawcze wynikające z programu wychowawczo-profilaktycznego szkoły w stosunku do uczniów z udziałem rodziców i nauczycieli,</w:t>
      </w:r>
    </w:p>
    <w:p w14:paraId="0AB29B1B" w14:textId="77777777" w:rsidR="00DA575E" w:rsidRPr="00DA575E" w:rsidRDefault="00DA575E">
      <w:pPr>
        <w:numPr>
          <w:ilvl w:val="0"/>
          <w:numId w:val="30"/>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pomaga rodzicom i nauczycielom w rozwijaniu indywidualnych predyspozycji i uzdolnień uczniów,</w:t>
      </w:r>
    </w:p>
    <w:p w14:paraId="00F5237E" w14:textId="77777777" w:rsidR="00DA575E" w:rsidRPr="00DA575E" w:rsidRDefault="00DA575E">
      <w:pPr>
        <w:numPr>
          <w:ilvl w:val="0"/>
          <w:numId w:val="30"/>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wspiera działania opiekuńczo-wychowawcze nauczycieli wynikające z programu wychowawczo-profilaktycznego szkoły,</w:t>
      </w:r>
    </w:p>
    <w:p w14:paraId="575F5397" w14:textId="77777777" w:rsidR="00DA575E" w:rsidRPr="00DA575E" w:rsidRDefault="00DA575E">
      <w:pPr>
        <w:numPr>
          <w:ilvl w:val="0"/>
          <w:numId w:val="30"/>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uczestniczy w spotkaniach Zespołu Wychowawczego</w:t>
      </w:r>
    </w:p>
    <w:p w14:paraId="7F16B83F" w14:textId="77777777" w:rsidR="00DA575E" w:rsidRPr="00DA575E" w:rsidRDefault="00DA575E" w:rsidP="00DA575E">
      <w:pPr>
        <w:suppressAutoHyphens/>
        <w:autoSpaceDN w:val="0"/>
        <w:spacing w:before="100" w:after="100" w:line="240" w:lineRule="auto"/>
        <w:ind w:left="720"/>
        <w:jc w:val="both"/>
        <w:textAlignment w:val="baseline"/>
        <w:rPr>
          <w:rFonts w:eastAsia="Calibri" w:cstheme="minorHAnsi"/>
          <w:b/>
          <w:kern w:val="0"/>
          <w:sz w:val="24"/>
          <w:szCs w:val="24"/>
          <w14:ligatures w14:val="none"/>
        </w:rPr>
      </w:pPr>
    </w:p>
    <w:p w14:paraId="25A73FE0" w14:textId="77777777" w:rsidR="00DA575E" w:rsidRPr="00DA575E" w:rsidRDefault="00DA575E" w:rsidP="00DA575E">
      <w:pPr>
        <w:numPr>
          <w:ilvl w:val="0"/>
          <w:numId w:val="19"/>
        </w:numPr>
        <w:suppressAutoHyphens/>
        <w:autoSpaceDN w:val="0"/>
        <w:spacing w:before="100" w:after="100" w:line="240" w:lineRule="auto"/>
        <w:jc w:val="both"/>
        <w:textAlignment w:val="baseline"/>
        <w:rPr>
          <w:rFonts w:eastAsia="Calibri" w:cstheme="minorHAnsi"/>
          <w:b/>
          <w:kern w:val="0"/>
          <w:sz w:val="24"/>
          <w:szCs w:val="24"/>
          <w14:ligatures w14:val="none"/>
        </w:rPr>
      </w:pPr>
      <w:r w:rsidRPr="00DA575E">
        <w:rPr>
          <w:rFonts w:eastAsia="Calibri" w:cstheme="minorHAnsi"/>
          <w:b/>
          <w:kern w:val="0"/>
          <w:sz w:val="24"/>
          <w:szCs w:val="24"/>
          <w14:ligatures w14:val="none"/>
        </w:rPr>
        <w:t>Rodzice:</w:t>
      </w:r>
    </w:p>
    <w:p w14:paraId="1C4A38F0" w14:textId="77777777" w:rsidR="00DA575E" w:rsidRPr="00DA575E" w:rsidRDefault="00DA575E" w:rsidP="00DA575E">
      <w:pPr>
        <w:numPr>
          <w:ilvl w:val="0"/>
          <w:numId w:val="27"/>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współtworzą Szkolny Program Wychowawczo-Profilaktyczny</w:t>
      </w:r>
      <w:r w:rsidRPr="00DA575E">
        <w:rPr>
          <w:rFonts w:eastAsia="Calibri" w:cstheme="minorHAnsi"/>
          <w:i/>
          <w:kern w:val="0"/>
          <w:sz w:val="24"/>
          <w:szCs w:val="24"/>
          <w14:ligatures w14:val="none"/>
        </w:rPr>
        <w:t>.</w:t>
      </w:r>
    </w:p>
    <w:p w14:paraId="66770A61" w14:textId="77777777" w:rsidR="00DA575E" w:rsidRPr="00DA575E" w:rsidRDefault="00DA575E" w:rsidP="00DA575E">
      <w:pPr>
        <w:numPr>
          <w:ilvl w:val="0"/>
          <w:numId w:val="27"/>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uczestniczą w diagnozowaniu pracy wychowawczej szkoły,</w:t>
      </w:r>
    </w:p>
    <w:p w14:paraId="7FD6181B" w14:textId="77777777" w:rsidR="00DA575E" w:rsidRPr="00DA575E" w:rsidRDefault="00DA575E" w:rsidP="00DA575E">
      <w:pPr>
        <w:numPr>
          <w:ilvl w:val="0"/>
          <w:numId w:val="27"/>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uczestniczą w poszukiwaniu nowych rozwiązań na rzecz budowania szkolnego systemu ochrony zdrowia psychicznego uczniów,</w:t>
      </w:r>
    </w:p>
    <w:p w14:paraId="5367C116" w14:textId="77777777" w:rsidR="00DA575E" w:rsidRPr="00DA575E" w:rsidRDefault="00DA575E" w:rsidP="00DA575E">
      <w:pPr>
        <w:numPr>
          <w:ilvl w:val="0"/>
          <w:numId w:val="27"/>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uczestniczą w wywiadówkach organizowanych przez szkołę,</w:t>
      </w:r>
    </w:p>
    <w:p w14:paraId="4E675DCE" w14:textId="77777777" w:rsidR="00DA575E" w:rsidRPr="00DA575E" w:rsidRDefault="00DA575E" w:rsidP="00DA575E">
      <w:pPr>
        <w:numPr>
          <w:ilvl w:val="0"/>
          <w:numId w:val="27"/>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zasięgają informacji na temat swoich dzieci w szkole,</w:t>
      </w:r>
    </w:p>
    <w:p w14:paraId="6E86887E" w14:textId="77777777" w:rsidR="00DA575E" w:rsidRPr="00DA575E" w:rsidRDefault="00DA575E" w:rsidP="00DA575E">
      <w:pPr>
        <w:numPr>
          <w:ilvl w:val="0"/>
          <w:numId w:val="27"/>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współpracują z wychowawcą klasy i innymi nauczycielami uczącymi w klasie,</w:t>
      </w:r>
    </w:p>
    <w:p w14:paraId="3A2F2FC0" w14:textId="77777777" w:rsidR="00DA575E" w:rsidRPr="00DA575E" w:rsidRDefault="00DA575E" w:rsidP="00DA575E">
      <w:pPr>
        <w:numPr>
          <w:ilvl w:val="0"/>
          <w:numId w:val="27"/>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dbają o właściwą formę spędzania czasu wolnego przez uczniów,</w:t>
      </w:r>
    </w:p>
    <w:p w14:paraId="3F47BAD5" w14:textId="77777777" w:rsidR="00DA575E" w:rsidRPr="00DA575E" w:rsidRDefault="00DA575E" w:rsidP="00DA575E">
      <w:pPr>
        <w:numPr>
          <w:ilvl w:val="0"/>
          <w:numId w:val="27"/>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lastRenderedPageBreak/>
        <w:t>Rada Rodziców ‒ uchwala w porozumieniu z Radą Pedagogiczną Szkolny Program Wychowawczo-Profilaktyczny.</w:t>
      </w:r>
    </w:p>
    <w:p w14:paraId="3DD74E4D" w14:textId="77777777" w:rsidR="00DA575E" w:rsidRPr="00DA575E" w:rsidRDefault="00DA575E" w:rsidP="00DA575E">
      <w:pPr>
        <w:suppressAutoHyphens/>
        <w:autoSpaceDN w:val="0"/>
        <w:spacing w:before="100" w:after="100" w:line="240" w:lineRule="auto"/>
        <w:ind w:left="720"/>
        <w:jc w:val="both"/>
        <w:textAlignment w:val="baseline"/>
        <w:rPr>
          <w:rFonts w:eastAsia="Calibri" w:cstheme="minorHAnsi"/>
          <w:kern w:val="0"/>
          <w:sz w:val="24"/>
          <w:szCs w:val="24"/>
          <w14:ligatures w14:val="none"/>
        </w:rPr>
      </w:pPr>
    </w:p>
    <w:p w14:paraId="07E3C069" w14:textId="77777777" w:rsidR="00DA575E" w:rsidRPr="00DA575E" w:rsidRDefault="00DA575E" w:rsidP="00DA575E">
      <w:pPr>
        <w:numPr>
          <w:ilvl w:val="0"/>
          <w:numId w:val="19"/>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b/>
          <w:kern w:val="0"/>
          <w:sz w:val="24"/>
          <w:szCs w:val="24"/>
          <w14:ligatures w14:val="none"/>
        </w:rPr>
        <w:t>Samorząd uczniowski</w:t>
      </w:r>
      <w:r w:rsidRPr="00DA575E">
        <w:rPr>
          <w:rFonts w:eastAsia="Calibri" w:cstheme="minorHAnsi"/>
          <w:kern w:val="0"/>
          <w:sz w:val="24"/>
          <w:szCs w:val="24"/>
          <w14:ligatures w14:val="none"/>
        </w:rPr>
        <w:t>:</w:t>
      </w:r>
    </w:p>
    <w:p w14:paraId="475926DB" w14:textId="77777777" w:rsidR="00DA575E" w:rsidRPr="00DA575E" w:rsidRDefault="00DA575E" w:rsidP="00DA575E">
      <w:pPr>
        <w:numPr>
          <w:ilvl w:val="0"/>
          <w:numId w:val="28"/>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jest inspiratorem i organizatorem życia kulturalnego uczniów szkoły, działalności oświatowej, sportowej oraz rozrywkowej zgodnie z własnymi potrzebami i możliwościami organizacyjnymi w porozumieniu z dyrektorem,</w:t>
      </w:r>
    </w:p>
    <w:p w14:paraId="42346791" w14:textId="77777777" w:rsidR="00DA575E" w:rsidRPr="00DA575E" w:rsidRDefault="00DA575E" w:rsidP="00DA575E">
      <w:pPr>
        <w:numPr>
          <w:ilvl w:val="0"/>
          <w:numId w:val="28"/>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uczestniczy w diagnozowaniu sytuacji wychowawczej szkoły,</w:t>
      </w:r>
    </w:p>
    <w:p w14:paraId="6F75EE81" w14:textId="77777777" w:rsidR="00DA575E" w:rsidRPr="00DA575E" w:rsidRDefault="00DA575E" w:rsidP="00DA575E">
      <w:pPr>
        <w:numPr>
          <w:ilvl w:val="0"/>
          <w:numId w:val="28"/>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uczestniczy w poszukiwaniu nowych rozwiązań na rzecz budowania szkolnego systemu ochrony zdrowia psychicznego uczniów,</w:t>
      </w:r>
    </w:p>
    <w:p w14:paraId="1A4BB9FC" w14:textId="77777777" w:rsidR="00DA575E" w:rsidRPr="00DA575E" w:rsidRDefault="00DA575E" w:rsidP="00DA575E">
      <w:pPr>
        <w:numPr>
          <w:ilvl w:val="0"/>
          <w:numId w:val="28"/>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współpracuje z Zespołem Wychowawców i Radą Pedagogiczną, </w:t>
      </w:r>
    </w:p>
    <w:p w14:paraId="662ABA68" w14:textId="77777777" w:rsidR="00DA575E" w:rsidRPr="00DA575E" w:rsidRDefault="00DA575E" w:rsidP="00DA575E">
      <w:pPr>
        <w:numPr>
          <w:ilvl w:val="0"/>
          <w:numId w:val="28"/>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prowadzi akcje pomocy dla potrzebujących kolegów, </w:t>
      </w:r>
    </w:p>
    <w:p w14:paraId="103E1B06" w14:textId="77777777" w:rsidR="00DA575E" w:rsidRPr="00DA575E" w:rsidRDefault="00DA575E" w:rsidP="00DA575E">
      <w:pPr>
        <w:numPr>
          <w:ilvl w:val="0"/>
          <w:numId w:val="28"/>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reprezentuje postawy i potrzeby środowiska uczniowskiego,</w:t>
      </w:r>
    </w:p>
    <w:p w14:paraId="399F7698" w14:textId="77777777" w:rsidR="00DA575E" w:rsidRPr="00DA575E" w:rsidRDefault="00DA575E" w:rsidP="00DA575E">
      <w:pPr>
        <w:numPr>
          <w:ilvl w:val="0"/>
          <w:numId w:val="28"/>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propaguje ideę samorządności oraz wychowania w demokracji,</w:t>
      </w:r>
    </w:p>
    <w:p w14:paraId="35956EA6" w14:textId="77777777" w:rsidR="00DA575E" w:rsidRPr="00DA575E" w:rsidRDefault="00DA575E" w:rsidP="00DA575E">
      <w:pPr>
        <w:numPr>
          <w:ilvl w:val="0"/>
          <w:numId w:val="28"/>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dba o dobre imię i honor szkoły oraz wzbogaca jej tradycję,</w:t>
      </w:r>
    </w:p>
    <w:p w14:paraId="40C2B072" w14:textId="77777777" w:rsidR="00DA575E" w:rsidRPr="00DA575E" w:rsidRDefault="00DA575E" w:rsidP="00DA575E">
      <w:pPr>
        <w:numPr>
          <w:ilvl w:val="0"/>
          <w:numId w:val="28"/>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może podejmować działania z zakresu wolontariatu.</w:t>
      </w:r>
    </w:p>
    <w:p w14:paraId="07F7CC9A" w14:textId="77777777" w:rsidR="00DA575E" w:rsidRDefault="00DA575E"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2B7086F5" w14:textId="77777777" w:rsidR="00354F88" w:rsidRDefault="00354F88"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7FCFF665" w14:textId="77777777" w:rsidR="00354F88" w:rsidRPr="00DA575E" w:rsidRDefault="00354F88"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4870D27D" w14:textId="77777777" w:rsidR="00DA575E" w:rsidRPr="0035520C" w:rsidRDefault="00DA575E" w:rsidP="00DA575E">
      <w:pPr>
        <w:suppressAutoHyphens/>
        <w:autoSpaceDN w:val="0"/>
        <w:spacing w:before="100" w:after="100" w:line="240" w:lineRule="auto"/>
        <w:jc w:val="both"/>
        <w:textAlignment w:val="baseline"/>
        <w:rPr>
          <w:rFonts w:eastAsia="Calibri" w:cstheme="minorHAnsi"/>
          <w:b/>
          <w:kern w:val="0"/>
          <w:sz w:val="24"/>
          <w:szCs w:val="24"/>
          <w14:ligatures w14:val="none"/>
        </w:rPr>
      </w:pPr>
      <w:r w:rsidRPr="0035520C">
        <w:rPr>
          <w:rFonts w:eastAsia="Calibri" w:cstheme="minorHAnsi"/>
          <w:b/>
          <w:kern w:val="0"/>
          <w:sz w:val="24"/>
          <w:szCs w:val="24"/>
          <w14:ligatures w14:val="none"/>
        </w:rPr>
        <w:t>V. Kalendarz uroczystości szkolnych w roku szkolnym 2024/2025</w:t>
      </w:r>
    </w:p>
    <w:p w14:paraId="7DC85D61" w14:textId="682E6B63" w:rsidR="00DA575E" w:rsidRPr="0035520C" w:rsidRDefault="0035520C" w:rsidP="00DA575E">
      <w:pPr>
        <w:numPr>
          <w:ilvl w:val="0"/>
          <w:numId w:val="29"/>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Pr>
          <w:rFonts w:eastAsia="Calibri" w:cstheme="minorHAnsi"/>
          <w:kern w:val="0"/>
          <w:sz w:val="24"/>
          <w:szCs w:val="24"/>
          <w14:ligatures w14:val="none"/>
        </w:rPr>
        <w:t>U</w:t>
      </w:r>
      <w:r w:rsidR="00DA575E" w:rsidRPr="0035520C">
        <w:rPr>
          <w:rFonts w:eastAsia="Calibri" w:cstheme="minorHAnsi"/>
          <w:kern w:val="0"/>
          <w:sz w:val="24"/>
          <w:szCs w:val="24"/>
          <w14:ligatures w14:val="none"/>
        </w:rPr>
        <w:t>roczyste rozpoczęcie roku szkolnego,</w:t>
      </w:r>
    </w:p>
    <w:p w14:paraId="19804CA1" w14:textId="79DE4CDA" w:rsidR="00DA575E" w:rsidRDefault="0035520C" w:rsidP="00DA575E">
      <w:pPr>
        <w:numPr>
          <w:ilvl w:val="0"/>
          <w:numId w:val="29"/>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Pr>
          <w:rFonts w:eastAsia="Calibri" w:cstheme="minorHAnsi"/>
          <w:kern w:val="0"/>
          <w:sz w:val="24"/>
          <w:szCs w:val="24"/>
          <w14:ligatures w14:val="none"/>
        </w:rPr>
        <w:t>Ś</w:t>
      </w:r>
      <w:r w:rsidR="00DA575E" w:rsidRPr="00DA575E">
        <w:rPr>
          <w:rFonts w:eastAsia="Calibri" w:cstheme="minorHAnsi"/>
          <w:kern w:val="0"/>
          <w:sz w:val="24"/>
          <w:szCs w:val="24"/>
          <w14:ligatures w14:val="none"/>
        </w:rPr>
        <w:t>lubowanie klas pierwszych,</w:t>
      </w:r>
    </w:p>
    <w:p w14:paraId="6CA9D001" w14:textId="6269161D" w:rsidR="0035520C" w:rsidRDefault="0035520C" w:rsidP="00DA575E">
      <w:pPr>
        <w:numPr>
          <w:ilvl w:val="0"/>
          <w:numId w:val="29"/>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Pr>
          <w:rFonts w:eastAsia="Calibri" w:cstheme="minorHAnsi"/>
          <w:kern w:val="0"/>
          <w:sz w:val="24"/>
          <w:szCs w:val="24"/>
          <w14:ligatures w14:val="none"/>
        </w:rPr>
        <w:t>Wybory samorządu uczniowsk</w:t>
      </w:r>
      <w:r w:rsidR="00C072A3">
        <w:rPr>
          <w:rFonts w:eastAsia="Calibri" w:cstheme="minorHAnsi"/>
          <w:kern w:val="0"/>
          <w:sz w:val="24"/>
          <w:szCs w:val="24"/>
          <w14:ligatures w14:val="none"/>
        </w:rPr>
        <w:t>iego,</w:t>
      </w:r>
    </w:p>
    <w:p w14:paraId="7482408E" w14:textId="70DC2593" w:rsidR="00C072A3" w:rsidRPr="006C3B2C" w:rsidRDefault="00C072A3" w:rsidP="00DA575E">
      <w:pPr>
        <w:numPr>
          <w:ilvl w:val="0"/>
          <w:numId w:val="29"/>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6C3B2C">
        <w:rPr>
          <w:rFonts w:eastAsia="Calibri" w:cstheme="minorHAnsi"/>
          <w:kern w:val="0"/>
          <w:sz w:val="24"/>
          <w:szCs w:val="24"/>
          <w14:ligatures w14:val="none"/>
        </w:rPr>
        <w:t>Tydzień Przeciwdziałania Przemocy</w:t>
      </w:r>
    </w:p>
    <w:p w14:paraId="7530D3C0" w14:textId="680C0AE4" w:rsidR="003F6ACE" w:rsidRPr="00DA575E" w:rsidRDefault="003F6ACE" w:rsidP="00DA575E">
      <w:pPr>
        <w:numPr>
          <w:ilvl w:val="0"/>
          <w:numId w:val="29"/>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Pr>
          <w:rFonts w:eastAsia="Calibri" w:cstheme="minorHAnsi"/>
          <w:kern w:val="0"/>
          <w:sz w:val="24"/>
          <w:szCs w:val="24"/>
          <w14:ligatures w14:val="none"/>
        </w:rPr>
        <w:t>Akcja „Sprzątanie Świata”</w:t>
      </w:r>
      <w:r w:rsidR="0035520C">
        <w:rPr>
          <w:rFonts w:eastAsia="Calibri" w:cstheme="minorHAnsi"/>
          <w:kern w:val="0"/>
          <w:sz w:val="24"/>
          <w:szCs w:val="24"/>
          <w14:ligatures w14:val="none"/>
        </w:rPr>
        <w:t>,</w:t>
      </w:r>
    </w:p>
    <w:p w14:paraId="6A087EDF" w14:textId="412CA03D" w:rsidR="00DA575E" w:rsidRPr="00DA575E" w:rsidRDefault="0035520C" w:rsidP="00DA575E">
      <w:pPr>
        <w:numPr>
          <w:ilvl w:val="0"/>
          <w:numId w:val="29"/>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Pr>
          <w:rFonts w:eastAsia="Calibri" w:cstheme="minorHAnsi"/>
          <w:kern w:val="0"/>
          <w:sz w:val="24"/>
          <w:szCs w:val="24"/>
          <w14:ligatures w14:val="none"/>
        </w:rPr>
        <w:t>Międzynarodowy Dzień Języków Obcych,</w:t>
      </w:r>
    </w:p>
    <w:p w14:paraId="6623210C" w14:textId="77777777" w:rsidR="00DA575E" w:rsidRPr="00DA575E" w:rsidRDefault="00DA575E" w:rsidP="00DA575E">
      <w:pPr>
        <w:numPr>
          <w:ilvl w:val="0"/>
          <w:numId w:val="29"/>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Dzień Edukacji Narodowej,</w:t>
      </w:r>
    </w:p>
    <w:p w14:paraId="0637BCBB" w14:textId="2A09A0C6" w:rsidR="0035520C" w:rsidRDefault="00DA575E" w:rsidP="0035520C">
      <w:pPr>
        <w:numPr>
          <w:ilvl w:val="0"/>
          <w:numId w:val="29"/>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Narodowe Święto Niepodległości,</w:t>
      </w:r>
      <w:r w:rsidR="0035520C" w:rsidRPr="0035520C">
        <w:rPr>
          <w:rFonts w:eastAsia="Calibri" w:cstheme="minorHAnsi"/>
          <w:kern w:val="0"/>
          <w:sz w:val="24"/>
          <w:szCs w:val="24"/>
          <w14:ligatures w14:val="none"/>
        </w:rPr>
        <w:t xml:space="preserve"> </w:t>
      </w:r>
    </w:p>
    <w:p w14:paraId="69103922" w14:textId="3D2A69C4" w:rsidR="005E554D" w:rsidRPr="0035520C" w:rsidRDefault="005E554D" w:rsidP="0035520C">
      <w:pPr>
        <w:numPr>
          <w:ilvl w:val="0"/>
          <w:numId w:val="29"/>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5E554D">
        <w:rPr>
          <w:rFonts w:eastAsia="Calibri" w:cstheme="minorHAnsi"/>
          <w:kern w:val="0"/>
          <w:sz w:val="24"/>
          <w:szCs w:val="24"/>
          <w14:ligatures w14:val="none"/>
        </w:rPr>
        <w:t>Szkolny festiwal twórczości artystycznej</w:t>
      </w:r>
      <w:r>
        <w:rPr>
          <w:rFonts w:eastAsia="Calibri" w:cstheme="minorHAnsi"/>
          <w:kern w:val="0"/>
          <w:sz w:val="24"/>
          <w:szCs w:val="24"/>
          <w14:ligatures w14:val="none"/>
        </w:rPr>
        <w:t>,</w:t>
      </w:r>
    </w:p>
    <w:p w14:paraId="55A8200D" w14:textId="4E698553" w:rsidR="0035520C" w:rsidRPr="00DA575E" w:rsidRDefault="0035520C" w:rsidP="00DA575E">
      <w:pPr>
        <w:numPr>
          <w:ilvl w:val="0"/>
          <w:numId w:val="29"/>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35520C">
        <w:rPr>
          <w:rFonts w:eastAsia="Calibri" w:cstheme="minorHAnsi"/>
          <w:kern w:val="0"/>
          <w:sz w:val="24"/>
          <w:szCs w:val="24"/>
          <w14:ligatures w14:val="none"/>
        </w:rPr>
        <w:t>Światowy Dzień Zdrowia Psychicznego</w:t>
      </w:r>
      <w:r>
        <w:rPr>
          <w:rFonts w:eastAsia="Calibri" w:cstheme="minorHAnsi"/>
          <w:kern w:val="0"/>
          <w:sz w:val="24"/>
          <w:szCs w:val="24"/>
          <w14:ligatures w14:val="none"/>
        </w:rPr>
        <w:t>,</w:t>
      </w:r>
    </w:p>
    <w:p w14:paraId="0E18C5D9" w14:textId="01697BA6" w:rsidR="00DA575E" w:rsidRPr="00DA575E" w:rsidRDefault="0035520C" w:rsidP="00DA575E">
      <w:pPr>
        <w:numPr>
          <w:ilvl w:val="0"/>
          <w:numId w:val="29"/>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Pr>
          <w:rFonts w:eastAsia="Calibri" w:cstheme="minorHAnsi"/>
          <w:kern w:val="0"/>
          <w:sz w:val="24"/>
          <w:szCs w:val="24"/>
          <w14:ligatures w14:val="none"/>
        </w:rPr>
        <w:t>M</w:t>
      </w:r>
      <w:r w:rsidR="00DA575E" w:rsidRPr="00DA575E">
        <w:rPr>
          <w:rFonts w:eastAsia="Calibri" w:cstheme="minorHAnsi"/>
          <w:kern w:val="0"/>
          <w:sz w:val="24"/>
          <w:szCs w:val="24"/>
          <w14:ligatures w14:val="none"/>
        </w:rPr>
        <w:t xml:space="preserve">ikołajki </w:t>
      </w:r>
      <w:r>
        <w:rPr>
          <w:rFonts w:eastAsia="Calibri" w:cstheme="minorHAnsi"/>
          <w:kern w:val="0"/>
          <w:sz w:val="24"/>
          <w:szCs w:val="24"/>
          <w14:ligatures w14:val="none"/>
        </w:rPr>
        <w:t>szkolne</w:t>
      </w:r>
    </w:p>
    <w:p w14:paraId="676AD525" w14:textId="49EAFF5C" w:rsidR="00DA575E" w:rsidRPr="00DA575E" w:rsidRDefault="0035520C" w:rsidP="00DA575E">
      <w:pPr>
        <w:numPr>
          <w:ilvl w:val="0"/>
          <w:numId w:val="29"/>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Pr>
          <w:rFonts w:eastAsia="Calibri" w:cstheme="minorHAnsi"/>
          <w:kern w:val="0"/>
          <w:sz w:val="24"/>
          <w:szCs w:val="24"/>
          <w14:ligatures w14:val="none"/>
        </w:rPr>
        <w:t>Jasełka i wigilia</w:t>
      </w:r>
      <w:r w:rsidR="00DA575E" w:rsidRPr="00DA575E">
        <w:rPr>
          <w:rFonts w:eastAsia="Calibri" w:cstheme="minorHAnsi"/>
          <w:kern w:val="0"/>
          <w:sz w:val="24"/>
          <w:szCs w:val="24"/>
          <w14:ligatures w14:val="none"/>
        </w:rPr>
        <w:t>,</w:t>
      </w:r>
    </w:p>
    <w:p w14:paraId="2BB249A1" w14:textId="489A7D1A" w:rsidR="00DA575E" w:rsidRDefault="00DA575E" w:rsidP="00DA575E">
      <w:pPr>
        <w:numPr>
          <w:ilvl w:val="0"/>
          <w:numId w:val="29"/>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Ogólnopolski Dzień Walki z Depresją,</w:t>
      </w:r>
    </w:p>
    <w:p w14:paraId="69BE1C4B" w14:textId="5DC6D09D" w:rsidR="00C072A3" w:rsidRPr="006C3B2C" w:rsidRDefault="00A60A77" w:rsidP="00DA575E">
      <w:pPr>
        <w:numPr>
          <w:ilvl w:val="0"/>
          <w:numId w:val="29"/>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6C3B2C">
        <w:rPr>
          <w:rFonts w:eastAsia="Calibri" w:cstheme="minorHAnsi"/>
          <w:kern w:val="0"/>
          <w:sz w:val="24"/>
          <w:szCs w:val="24"/>
          <w14:ligatures w14:val="none"/>
        </w:rPr>
        <w:t>Tyd</w:t>
      </w:r>
      <w:r w:rsidR="00C072A3" w:rsidRPr="006C3B2C">
        <w:rPr>
          <w:rFonts w:eastAsia="Calibri" w:cstheme="minorHAnsi"/>
          <w:kern w:val="0"/>
          <w:sz w:val="24"/>
          <w:szCs w:val="24"/>
          <w14:ligatures w14:val="none"/>
        </w:rPr>
        <w:t>zień Bezpiecznego Internetu</w:t>
      </w:r>
    </w:p>
    <w:p w14:paraId="71BF622D" w14:textId="2F3A1B58" w:rsidR="00DA575E" w:rsidRPr="006C3B2C" w:rsidRDefault="0035520C" w:rsidP="00DA575E">
      <w:pPr>
        <w:numPr>
          <w:ilvl w:val="0"/>
          <w:numId w:val="29"/>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6C3B2C">
        <w:rPr>
          <w:rFonts w:eastAsia="Calibri" w:cstheme="minorHAnsi"/>
          <w:kern w:val="0"/>
          <w:sz w:val="24"/>
          <w:szCs w:val="24"/>
          <w14:ligatures w14:val="none"/>
        </w:rPr>
        <w:t>S</w:t>
      </w:r>
      <w:r w:rsidR="00DA575E" w:rsidRPr="006C3B2C">
        <w:rPr>
          <w:rFonts w:eastAsia="Calibri" w:cstheme="minorHAnsi"/>
          <w:kern w:val="0"/>
          <w:sz w:val="24"/>
          <w:szCs w:val="24"/>
          <w14:ligatures w14:val="none"/>
        </w:rPr>
        <w:t>zkolne walentynki,</w:t>
      </w:r>
    </w:p>
    <w:p w14:paraId="56265D7F" w14:textId="08F3CF73" w:rsidR="00DA575E" w:rsidRPr="00DA575E" w:rsidRDefault="00DA575E" w:rsidP="00DA575E">
      <w:pPr>
        <w:numPr>
          <w:ilvl w:val="0"/>
          <w:numId w:val="29"/>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Światowy Dzień </w:t>
      </w:r>
      <w:r w:rsidR="005E554D">
        <w:rPr>
          <w:rFonts w:eastAsia="Calibri" w:cstheme="minorHAnsi"/>
          <w:kern w:val="0"/>
          <w:sz w:val="24"/>
          <w:szCs w:val="24"/>
          <w14:ligatures w14:val="none"/>
        </w:rPr>
        <w:t>Świadomości Autyzmu</w:t>
      </w:r>
      <w:r w:rsidRPr="00DA575E">
        <w:rPr>
          <w:rFonts w:eastAsia="Calibri" w:cstheme="minorHAnsi"/>
          <w:kern w:val="0"/>
          <w:sz w:val="24"/>
          <w:szCs w:val="24"/>
          <w14:ligatures w14:val="none"/>
        </w:rPr>
        <w:t>,</w:t>
      </w:r>
    </w:p>
    <w:p w14:paraId="18DDA270" w14:textId="6CF8F7BC" w:rsidR="00DA575E" w:rsidRPr="00DA575E" w:rsidRDefault="0035520C" w:rsidP="00DA575E">
      <w:pPr>
        <w:numPr>
          <w:ilvl w:val="0"/>
          <w:numId w:val="29"/>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Pr>
          <w:rFonts w:eastAsia="Calibri" w:cstheme="minorHAnsi"/>
          <w:kern w:val="0"/>
          <w:sz w:val="24"/>
          <w:szCs w:val="24"/>
          <w14:ligatures w14:val="none"/>
        </w:rPr>
        <w:lastRenderedPageBreak/>
        <w:t>P</w:t>
      </w:r>
      <w:r w:rsidR="00DA575E" w:rsidRPr="00DA575E">
        <w:rPr>
          <w:rFonts w:eastAsia="Calibri" w:cstheme="minorHAnsi"/>
          <w:kern w:val="0"/>
          <w:sz w:val="24"/>
          <w:szCs w:val="24"/>
          <w14:ligatures w14:val="none"/>
        </w:rPr>
        <w:t>ierwszy dzień wiosny,</w:t>
      </w:r>
    </w:p>
    <w:p w14:paraId="09AD593D" w14:textId="77777777" w:rsidR="00DA575E" w:rsidRPr="00DA575E" w:rsidRDefault="00DA575E" w:rsidP="00DA575E">
      <w:pPr>
        <w:numPr>
          <w:ilvl w:val="0"/>
          <w:numId w:val="29"/>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Dzień Ziemi,</w:t>
      </w:r>
    </w:p>
    <w:p w14:paraId="75B792BB" w14:textId="37058419" w:rsidR="00DA575E" w:rsidRPr="00DA575E" w:rsidRDefault="0035520C" w:rsidP="00DA575E">
      <w:pPr>
        <w:numPr>
          <w:ilvl w:val="0"/>
          <w:numId w:val="29"/>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Pr>
          <w:rFonts w:eastAsia="Calibri" w:cstheme="minorHAnsi"/>
          <w:kern w:val="0"/>
          <w:sz w:val="24"/>
          <w:szCs w:val="24"/>
          <w14:ligatures w14:val="none"/>
        </w:rPr>
        <w:t>Sz</w:t>
      </w:r>
      <w:r w:rsidR="00DA575E" w:rsidRPr="00DA575E">
        <w:rPr>
          <w:rFonts w:eastAsia="Calibri" w:cstheme="minorHAnsi"/>
          <w:kern w:val="0"/>
          <w:sz w:val="24"/>
          <w:szCs w:val="24"/>
          <w14:ligatures w14:val="none"/>
        </w:rPr>
        <w:t>kolne obchody rocznicy uchwalenia Konstytucji 3 Maja,</w:t>
      </w:r>
    </w:p>
    <w:p w14:paraId="1E850B1E" w14:textId="0FCB2E10" w:rsidR="00DA575E" w:rsidRPr="00DA575E" w:rsidRDefault="0035520C" w:rsidP="00DA575E">
      <w:pPr>
        <w:numPr>
          <w:ilvl w:val="0"/>
          <w:numId w:val="29"/>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Pr>
          <w:rFonts w:eastAsia="Calibri" w:cstheme="minorHAnsi"/>
          <w:kern w:val="0"/>
          <w:sz w:val="24"/>
          <w:szCs w:val="24"/>
          <w14:ligatures w14:val="none"/>
        </w:rPr>
        <w:t>Dzień Dziecka</w:t>
      </w:r>
    </w:p>
    <w:p w14:paraId="7108490D" w14:textId="77777777" w:rsidR="00DA575E" w:rsidRPr="00DA575E" w:rsidRDefault="00DA575E" w:rsidP="00DA575E">
      <w:pPr>
        <w:numPr>
          <w:ilvl w:val="0"/>
          <w:numId w:val="29"/>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Dzień Sportu,</w:t>
      </w:r>
    </w:p>
    <w:p w14:paraId="65E758AE" w14:textId="27343B0E" w:rsidR="00DA575E" w:rsidRDefault="0035520C" w:rsidP="00DA575E">
      <w:pPr>
        <w:numPr>
          <w:ilvl w:val="0"/>
          <w:numId w:val="29"/>
        </w:numPr>
        <w:suppressAutoHyphens/>
        <w:autoSpaceDN w:val="0"/>
        <w:spacing w:before="100" w:after="100" w:line="240" w:lineRule="auto"/>
        <w:ind w:left="993" w:hanging="284"/>
        <w:jc w:val="both"/>
        <w:textAlignment w:val="baseline"/>
        <w:rPr>
          <w:rFonts w:eastAsia="Calibri" w:cstheme="minorHAnsi"/>
          <w:kern w:val="0"/>
          <w:sz w:val="24"/>
          <w:szCs w:val="24"/>
          <w14:ligatures w14:val="none"/>
        </w:rPr>
      </w:pPr>
      <w:r>
        <w:rPr>
          <w:rFonts w:eastAsia="Calibri" w:cstheme="minorHAnsi"/>
          <w:kern w:val="0"/>
          <w:sz w:val="24"/>
          <w:szCs w:val="24"/>
          <w14:ligatures w14:val="none"/>
        </w:rPr>
        <w:t>Z</w:t>
      </w:r>
      <w:r w:rsidR="00DA575E" w:rsidRPr="00DA575E">
        <w:rPr>
          <w:rFonts w:eastAsia="Calibri" w:cstheme="minorHAnsi"/>
          <w:kern w:val="0"/>
          <w:sz w:val="24"/>
          <w:szCs w:val="24"/>
          <w14:ligatures w14:val="none"/>
        </w:rPr>
        <w:t>akończenie roku szkolnego.</w:t>
      </w:r>
    </w:p>
    <w:p w14:paraId="12A47328" w14:textId="77777777" w:rsidR="003F6ACE" w:rsidRDefault="003F6ACE" w:rsidP="003F6ACE">
      <w:pPr>
        <w:suppressAutoHyphens/>
        <w:autoSpaceDN w:val="0"/>
        <w:spacing w:before="100" w:after="100" w:line="240" w:lineRule="auto"/>
        <w:jc w:val="both"/>
        <w:textAlignment w:val="baseline"/>
        <w:rPr>
          <w:rFonts w:eastAsia="Calibri" w:cstheme="minorHAnsi"/>
          <w:kern w:val="0"/>
          <w:sz w:val="24"/>
          <w:szCs w:val="24"/>
          <w14:ligatures w14:val="none"/>
        </w:rPr>
      </w:pPr>
    </w:p>
    <w:p w14:paraId="104353A9" w14:textId="48180EA9" w:rsidR="003F6ACE" w:rsidRPr="00354F88" w:rsidRDefault="003F6ACE" w:rsidP="00354F88">
      <w:pPr>
        <w:suppressAutoHyphens/>
        <w:autoSpaceDN w:val="0"/>
        <w:spacing w:before="100" w:after="100" w:line="240" w:lineRule="auto"/>
        <w:ind w:left="567" w:hanging="567"/>
        <w:jc w:val="both"/>
        <w:textAlignment w:val="baseline"/>
        <w:rPr>
          <w:rFonts w:eastAsia="Calibri" w:cstheme="minorHAnsi"/>
          <w:b/>
          <w:bCs/>
          <w:kern w:val="0"/>
          <w:sz w:val="24"/>
          <w:szCs w:val="24"/>
          <w14:ligatures w14:val="none"/>
        </w:rPr>
      </w:pPr>
      <w:r w:rsidRPr="00354F88">
        <w:rPr>
          <w:rFonts w:eastAsia="Calibri" w:cstheme="minorHAnsi"/>
          <w:b/>
          <w:bCs/>
          <w:kern w:val="0"/>
          <w:sz w:val="24"/>
          <w:szCs w:val="24"/>
          <w14:ligatures w14:val="none"/>
        </w:rPr>
        <w:t>Kalendarz przedszkola:</w:t>
      </w:r>
    </w:p>
    <w:p w14:paraId="75E6F68A" w14:textId="0154727A"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 xml:space="preserve">Światowy Dzień Pierwszej pomocy </w:t>
      </w:r>
    </w:p>
    <w:p w14:paraId="388D0F42" w14:textId="1EF67EAC"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Ogólnopolski Dzień Przedszkolaka</w:t>
      </w:r>
    </w:p>
    <w:p w14:paraId="5A4B6AB4" w14:textId="12385C0E"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Pierwszy Dzień Jesieni</w:t>
      </w:r>
    </w:p>
    <w:p w14:paraId="202006C7" w14:textId="17304228"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Dzień Chłopaka</w:t>
      </w:r>
    </w:p>
    <w:p w14:paraId="2F2F4758" w14:textId="480A733E"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Dzień zwierząt</w:t>
      </w:r>
    </w:p>
    <w:p w14:paraId="5EFABB38" w14:textId="2E134144"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Dzień Nauczyciela</w:t>
      </w:r>
    </w:p>
    <w:p w14:paraId="2A47CC9E" w14:textId="7FBC4BD4"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Dzień Listonosza, Poczty Polskiej</w:t>
      </w:r>
    </w:p>
    <w:p w14:paraId="4B1837F1" w14:textId="75B60843"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Święto Zmarłych</w:t>
      </w:r>
    </w:p>
    <w:p w14:paraId="63BE16ED" w14:textId="6916F808"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Dzień Patrioty Święto Niepodległości</w:t>
      </w:r>
    </w:p>
    <w:p w14:paraId="0E825B44" w14:textId="3136414B"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Dzień kredki</w:t>
      </w:r>
    </w:p>
    <w:p w14:paraId="23806AE3" w14:textId="5311AF38"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Andrzejki</w:t>
      </w:r>
    </w:p>
    <w:p w14:paraId="5635F4DC" w14:textId="5D7A15DB"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Konkurs Kolęd i Pastorałek we współpracy ze szkołą</w:t>
      </w:r>
    </w:p>
    <w:p w14:paraId="2F7CCF41" w14:textId="742B8E51"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Bożonarodzeniowy Kiermasz Świąteczny</w:t>
      </w:r>
    </w:p>
    <w:p w14:paraId="73176A98" w14:textId="06A126B3"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 xml:space="preserve">Mikołajki </w:t>
      </w:r>
    </w:p>
    <w:p w14:paraId="05E6B59C" w14:textId="60EB8864"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Wigilia</w:t>
      </w:r>
    </w:p>
    <w:p w14:paraId="7114C9BE" w14:textId="46DC5672"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Pierwszy Dzień Zimy</w:t>
      </w:r>
    </w:p>
    <w:p w14:paraId="2E89DEC3" w14:textId="2C15CA56"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Dzień śniegu</w:t>
      </w:r>
    </w:p>
    <w:p w14:paraId="5CDA2035" w14:textId="5AFFFF03"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Dzień Babci i Dziadka</w:t>
      </w:r>
    </w:p>
    <w:p w14:paraId="77B0D792" w14:textId="6227394C"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Dzień Zakochanych Walentynki</w:t>
      </w:r>
    </w:p>
    <w:p w14:paraId="5EDD467D" w14:textId="1C7E4D8D"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Dzień Dinozaura</w:t>
      </w:r>
    </w:p>
    <w:p w14:paraId="1BD16C29" w14:textId="3471D4BE"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Tłusty czwartek</w:t>
      </w:r>
    </w:p>
    <w:p w14:paraId="0C0E5FAF" w14:textId="01CECBA9"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 xml:space="preserve">Kiermasz wielkanocny </w:t>
      </w:r>
    </w:p>
    <w:p w14:paraId="328A82E1" w14:textId="274A42C5"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 xml:space="preserve">Dzień Kobiet </w:t>
      </w:r>
    </w:p>
    <w:p w14:paraId="0B2AF786" w14:textId="2872B834"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Pierwszy Dzień Wiosny</w:t>
      </w:r>
    </w:p>
    <w:p w14:paraId="39174DC7" w14:textId="5CF48876"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 xml:space="preserve">Dzień Skarpetek nie do pary – świadomości Zespołu Downa </w:t>
      </w:r>
    </w:p>
    <w:p w14:paraId="0A7A4953" w14:textId="29EFAF34"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Dzień Teatru</w:t>
      </w:r>
    </w:p>
    <w:p w14:paraId="7D741723" w14:textId="6B213315"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Prima Aprilis</w:t>
      </w:r>
    </w:p>
    <w:p w14:paraId="011DF72D" w14:textId="076D5E3B"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Dzień świadomości Autyzmu</w:t>
      </w:r>
    </w:p>
    <w:p w14:paraId="5EC1AB32" w14:textId="7A82CFDE"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Wielkanoc</w:t>
      </w:r>
    </w:p>
    <w:p w14:paraId="46D18816" w14:textId="324E6929"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Dzień Książki</w:t>
      </w:r>
    </w:p>
    <w:p w14:paraId="56EF1953" w14:textId="4E51C70F"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 xml:space="preserve">Święto Flagi </w:t>
      </w:r>
    </w:p>
    <w:p w14:paraId="228A5BA2" w14:textId="1914C071"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Dzień Strażaka</w:t>
      </w:r>
    </w:p>
    <w:p w14:paraId="30EA164B" w14:textId="6A1CFB0C"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Dzień Pszczół</w:t>
      </w:r>
    </w:p>
    <w:p w14:paraId="0FEC0C2C" w14:textId="7836D1D6"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Dzień Rodziny - Dzień Matki i Ojca</w:t>
      </w:r>
    </w:p>
    <w:p w14:paraId="6D9BB8FE" w14:textId="12094E2D"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 xml:space="preserve">Dzień Dziecka- Festyn Rodzinny </w:t>
      </w:r>
    </w:p>
    <w:p w14:paraId="1B1DCD5B" w14:textId="0A08DA7C" w:rsidR="003F6ACE" w:rsidRPr="00354F88" w:rsidRDefault="003F6ACE" w:rsidP="00354F88">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lastRenderedPageBreak/>
        <w:t xml:space="preserve">Pierwszy Dzień Lata </w:t>
      </w:r>
    </w:p>
    <w:p w14:paraId="5E57F493" w14:textId="516E788D" w:rsidR="00751753" w:rsidRDefault="003F6ACE" w:rsidP="00DA575E">
      <w:pPr>
        <w:pStyle w:val="Akapitzlist"/>
        <w:numPr>
          <w:ilvl w:val="0"/>
          <w:numId w:val="35"/>
        </w:numPr>
        <w:suppressAutoHyphens/>
        <w:autoSpaceDN w:val="0"/>
        <w:spacing w:before="100" w:after="100" w:line="240" w:lineRule="auto"/>
        <w:jc w:val="both"/>
        <w:textAlignment w:val="baseline"/>
        <w:rPr>
          <w:rFonts w:eastAsia="Calibri" w:cstheme="minorHAnsi"/>
          <w:kern w:val="0"/>
          <w:sz w:val="24"/>
          <w:szCs w:val="24"/>
          <w14:ligatures w14:val="none"/>
        </w:rPr>
      </w:pPr>
      <w:r w:rsidRPr="00354F88">
        <w:rPr>
          <w:rFonts w:eastAsia="Calibri" w:cstheme="minorHAnsi"/>
          <w:kern w:val="0"/>
          <w:sz w:val="24"/>
          <w:szCs w:val="24"/>
          <w14:ligatures w14:val="none"/>
        </w:rPr>
        <w:t>Uroczyste zakończenie Roku Sz</w:t>
      </w:r>
      <w:r w:rsidR="00C072A3">
        <w:rPr>
          <w:rFonts w:eastAsia="Calibri" w:cstheme="minorHAnsi"/>
          <w:kern w:val="0"/>
          <w:sz w:val="24"/>
          <w:szCs w:val="24"/>
          <w14:ligatures w14:val="none"/>
        </w:rPr>
        <w:t>kolnego– zakończenie przedszkola</w:t>
      </w:r>
    </w:p>
    <w:p w14:paraId="16139563" w14:textId="77777777" w:rsidR="00C072A3" w:rsidRPr="00C072A3" w:rsidRDefault="00C072A3" w:rsidP="00C072A3">
      <w:pPr>
        <w:suppressAutoHyphens/>
        <w:autoSpaceDN w:val="0"/>
        <w:spacing w:before="100" w:after="100" w:line="240" w:lineRule="auto"/>
        <w:jc w:val="both"/>
        <w:textAlignment w:val="baseline"/>
        <w:rPr>
          <w:rFonts w:eastAsia="Calibri" w:cstheme="minorHAnsi"/>
          <w:kern w:val="0"/>
          <w:sz w:val="24"/>
          <w:szCs w:val="24"/>
          <w14:ligatures w14:val="none"/>
        </w:rPr>
      </w:pPr>
    </w:p>
    <w:p w14:paraId="3641F24B" w14:textId="2CDED211" w:rsidR="00DA575E" w:rsidRPr="00751753" w:rsidRDefault="00DA575E" w:rsidP="00C072A3">
      <w:pPr>
        <w:pStyle w:val="Akapitzlist"/>
        <w:suppressAutoHyphens/>
        <w:autoSpaceDN w:val="0"/>
        <w:spacing w:before="100" w:after="100" w:line="240" w:lineRule="auto"/>
        <w:jc w:val="both"/>
        <w:textAlignment w:val="baseline"/>
        <w:rPr>
          <w:rFonts w:eastAsia="Calibri" w:cstheme="minorHAnsi"/>
          <w:kern w:val="0"/>
          <w:sz w:val="24"/>
          <w:szCs w:val="24"/>
          <w14:ligatures w14:val="none"/>
        </w:rPr>
      </w:pPr>
      <w:r w:rsidRPr="00751753">
        <w:rPr>
          <w:rFonts w:eastAsia="Calibri" w:cstheme="minorHAnsi"/>
          <w:b/>
          <w:kern w:val="0"/>
          <w:sz w:val="24"/>
          <w:szCs w:val="24"/>
          <w14:ligatures w14:val="none"/>
        </w:rPr>
        <w:t xml:space="preserve">VI. Szczegółowe cele wychowawcze do realizacji w roku szkolnym </w:t>
      </w:r>
      <w:r w:rsidR="00B5080B" w:rsidRPr="00751753">
        <w:rPr>
          <w:rFonts w:eastAsia="Calibri" w:cstheme="minorHAnsi"/>
          <w:b/>
          <w:kern w:val="0"/>
          <w:sz w:val="24"/>
          <w:szCs w:val="24"/>
          <w14:ligatures w14:val="none"/>
        </w:rPr>
        <w:t>202</w:t>
      </w:r>
      <w:r w:rsidR="00A60A77">
        <w:rPr>
          <w:rFonts w:eastAsia="Calibri" w:cstheme="minorHAnsi"/>
          <w:b/>
          <w:kern w:val="0"/>
          <w:sz w:val="24"/>
          <w:szCs w:val="24"/>
          <w14:ligatures w14:val="none"/>
        </w:rPr>
        <w:t>6</w:t>
      </w:r>
      <w:r w:rsidR="00B5080B" w:rsidRPr="00751753">
        <w:rPr>
          <w:rFonts w:eastAsia="Calibri" w:cstheme="minorHAnsi"/>
          <w:b/>
          <w:kern w:val="0"/>
          <w:sz w:val="24"/>
          <w:szCs w:val="24"/>
          <w14:ligatures w14:val="none"/>
        </w:rPr>
        <w:t>/202</w:t>
      </w:r>
      <w:r w:rsidR="00A60A77">
        <w:rPr>
          <w:rFonts w:eastAsia="Calibri" w:cstheme="minorHAnsi"/>
          <w:b/>
          <w:kern w:val="0"/>
          <w:sz w:val="24"/>
          <w:szCs w:val="24"/>
          <w14:ligatures w14:val="none"/>
        </w:rPr>
        <w:t>7</w:t>
      </w:r>
    </w:p>
    <w:p w14:paraId="183FCBFE" w14:textId="77777777" w:rsidR="00FB2F81" w:rsidRDefault="00FB2F81"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1D1803D7" w14:textId="77777777" w:rsidR="00FB2F81" w:rsidRPr="00FB2F81" w:rsidRDefault="00FB2F81" w:rsidP="00C072A3">
      <w:pPr>
        <w:suppressAutoHyphens/>
        <w:autoSpaceDN w:val="0"/>
        <w:spacing w:before="100" w:after="100" w:line="240" w:lineRule="auto"/>
        <w:jc w:val="both"/>
        <w:textAlignment w:val="baseline"/>
        <w:rPr>
          <w:rFonts w:eastAsia="Calibri" w:cstheme="minorHAnsi"/>
          <w:bCs/>
          <w:kern w:val="0"/>
          <w:sz w:val="24"/>
          <w:szCs w:val="24"/>
          <w14:ligatures w14:val="none"/>
        </w:rPr>
      </w:pPr>
      <w:r w:rsidRPr="00FB2F81">
        <w:rPr>
          <w:rFonts w:eastAsia="Calibri" w:cstheme="minorHAnsi"/>
          <w:bCs/>
          <w:kern w:val="0"/>
          <w:sz w:val="24"/>
          <w:szCs w:val="24"/>
          <w14:ligatures w14:val="none"/>
        </w:rPr>
        <w:t>W oparciu o diagnozę i ewaluację pracy szkoły oraz oczekiwań uczniów, nauczycieli</w:t>
      </w:r>
    </w:p>
    <w:p w14:paraId="3D582247" w14:textId="77777777" w:rsidR="00FB2F81" w:rsidRPr="00FB2F81" w:rsidRDefault="00FB2F81" w:rsidP="00C072A3">
      <w:pPr>
        <w:suppressAutoHyphens/>
        <w:autoSpaceDN w:val="0"/>
        <w:spacing w:before="100" w:after="100" w:line="240" w:lineRule="auto"/>
        <w:jc w:val="both"/>
        <w:textAlignment w:val="baseline"/>
        <w:rPr>
          <w:rFonts w:eastAsia="Calibri" w:cstheme="minorHAnsi"/>
          <w:bCs/>
          <w:kern w:val="0"/>
          <w:sz w:val="24"/>
          <w:szCs w:val="24"/>
          <w14:ligatures w14:val="none"/>
        </w:rPr>
      </w:pPr>
      <w:r w:rsidRPr="00FB2F81">
        <w:rPr>
          <w:rFonts w:eastAsia="Calibri" w:cstheme="minorHAnsi"/>
          <w:bCs/>
          <w:kern w:val="0"/>
          <w:sz w:val="24"/>
          <w:szCs w:val="24"/>
          <w14:ligatures w14:val="none"/>
        </w:rPr>
        <w:t>i rodziców odnoście sytuacji problemowych, które należy szczególnie uwzględnić</w:t>
      </w:r>
    </w:p>
    <w:p w14:paraId="7927C918" w14:textId="77777777" w:rsidR="00FB2F81" w:rsidRPr="00FB2F81" w:rsidRDefault="00FB2F81" w:rsidP="00C072A3">
      <w:pPr>
        <w:suppressAutoHyphens/>
        <w:autoSpaceDN w:val="0"/>
        <w:spacing w:before="100" w:after="100" w:line="240" w:lineRule="auto"/>
        <w:jc w:val="both"/>
        <w:textAlignment w:val="baseline"/>
        <w:rPr>
          <w:rFonts w:eastAsia="Calibri" w:cstheme="minorHAnsi"/>
          <w:bCs/>
          <w:kern w:val="0"/>
          <w:sz w:val="24"/>
          <w:szCs w:val="24"/>
          <w14:ligatures w14:val="none"/>
        </w:rPr>
      </w:pPr>
      <w:r w:rsidRPr="00FB2F81">
        <w:rPr>
          <w:rFonts w:eastAsia="Calibri" w:cstheme="minorHAnsi"/>
          <w:bCs/>
          <w:kern w:val="0"/>
          <w:sz w:val="24"/>
          <w:szCs w:val="24"/>
          <w14:ligatures w14:val="none"/>
        </w:rPr>
        <w:t>w programie wychowawczo-profilaktycznym, aby wzmocnić czynniki ochraniające i osłabić</w:t>
      </w:r>
    </w:p>
    <w:p w14:paraId="065A8C9E" w14:textId="77777777" w:rsidR="00FB2F81" w:rsidRPr="00FB2F81" w:rsidRDefault="00FB2F81" w:rsidP="00C072A3">
      <w:pPr>
        <w:suppressAutoHyphens/>
        <w:autoSpaceDN w:val="0"/>
        <w:spacing w:before="100" w:after="100" w:line="240" w:lineRule="auto"/>
        <w:jc w:val="both"/>
        <w:textAlignment w:val="baseline"/>
        <w:rPr>
          <w:rFonts w:eastAsia="Calibri" w:cstheme="minorHAnsi"/>
          <w:bCs/>
          <w:kern w:val="0"/>
          <w:sz w:val="24"/>
          <w:szCs w:val="24"/>
          <w14:ligatures w14:val="none"/>
        </w:rPr>
      </w:pPr>
      <w:r w:rsidRPr="00FB2F81">
        <w:rPr>
          <w:rFonts w:eastAsia="Calibri" w:cstheme="minorHAnsi"/>
          <w:bCs/>
          <w:kern w:val="0"/>
          <w:sz w:val="24"/>
          <w:szCs w:val="24"/>
          <w14:ligatures w14:val="none"/>
        </w:rPr>
        <w:t>czynniki ryzyka występowania na jej terenie oraz rozwinąć działania mające na celu</w:t>
      </w:r>
    </w:p>
    <w:p w14:paraId="5AD13647" w14:textId="35E69CED" w:rsidR="00FB2F81" w:rsidRPr="00FB2F81" w:rsidRDefault="00FB2F81" w:rsidP="00C072A3">
      <w:pPr>
        <w:suppressAutoHyphens/>
        <w:autoSpaceDN w:val="0"/>
        <w:spacing w:before="100" w:after="100" w:line="240" w:lineRule="auto"/>
        <w:jc w:val="both"/>
        <w:textAlignment w:val="baseline"/>
        <w:rPr>
          <w:rFonts w:eastAsia="Calibri" w:cstheme="minorHAnsi"/>
          <w:bCs/>
          <w:kern w:val="0"/>
          <w:sz w:val="24"/>
          <w:szCs w:val="24"/>
          <w14:ligatures w14:val="none"/>
        </w:rPr>
      </w:pPr>
      <w:r w:rsidRPr="00FB2F81">
        <w:rPr>
          <w:rFonts w:eastAsia="Calibri" w:cstheme="minorHAnsi"/>
          <w:bCs/>
          <w:kern w:val="0"/>
          <w:sz w:val="24"/>
          <w:szCs w:val="24"/>
          <w14:ligatures w14:val="none"/>
        </w:rPr>
        <w:t>wszechstronny rozwój uczniów w roku szkolnym 202</w:t>
      </w:r>
      <w:r w:rsidR="00C072A3">
        <w:rPr>
          <w:rFonts w:eastAsia="Calibri" w:cstheme="minorHAnsi"/>
          <w:bCs/>
          <w:kern w:val="0"/>
          <w:sz w:val="24"/>
          <w:szCs w:val="24"/>
          <w14:ligatures w14:val="none"/>
        </w:rPr>
        <w:t>6/</w:t>
      </w:r>
      <w:r w:rsidRPr="00FB2F81">
        <w:rPr>
          <w:rFonts w:eastAsia="Calibri" w:cstheme="minorHAnsi"/>
          <w:bCs/>
          <w:kern w:val="0"/>
          <w:sz w:val="24"/>
          <w:szCs w:val="24"/>
          <w14:ligatures w14:val="none"/>
        </w:rPr>
        <w:t>202</w:t>
      </w:r>
      <w:r w:rsidR="00C072A3">
        <w:rPr>
          <w:rFonts w:eastAsia="Calibri" w:cstheme="minorHAnsi"/>
          <w:bCs/>
          <w:kern w:val="0"/>
          <w:sz w:val="24"/>
          <w:szCs w:val="24"/>
          <w14:ligatures w14:val="none"/>
        </w:rPr>
        <w:t>7</w:t>
      </w:r>
      <w:r w:rsidRPr="00FB2F81">
        <w:rPr>
          <w:rFonts w:eastAsia="Calibri" w:cstheme="minorHAnsi"/>
          <w:bCs/>
          <w:kern w:val="0"/>
          <w:sz w:val="24"/>
          <w:szCs w:val="24"/>
          <w14:ligatures w14:val="none"/>
        </w:rPr>
        <w:t>, wyróżniono pozytywne cechy</w:t>
      </w:r>
    </w:p>
    <w:p w14:paraId="657C703D" w14:textId="320C1FFD" w:rsidR="00FB2F81" w:rsidRDefault="00FB2F81" w:rsidP="00C072A3">
      <w:pPr>
        <w:suppressAutoHyphens/>
        <w:autoSpaceDN w:val="0"/>
        <w:spacing w:before="100" w:after="100" w:line="240" w:lineRule="auto"/>
        <w:jc w:val="both"/>
        <w:textAlignment w:val="baseline"/>
        <w:rPr>
          <w:rFonts w:eastAsia="Calibri" w:cstheme="minorHAnsi"/>
          <w:bCs/>
          <w:kern w:val="0"/>
          <w:sz w:val="24"/>
          <w:szCs w:val="24"/>
          <w14:ligatures w14:val="none"/>
        </w:rPr>
      </w:pPr>
      <w:r w:rsidRPr="00FB2F81">
        <w:rPr>
          <w:rFonts w:eastAsia="Calibri" w:cstheme="minorHAnsi"/>
          <w:bCs/>
          <w:kern w:val="0"/>
          <w:sz w:val="24"/>
          <w:szCs w:val="24"/>
          <w14:ligatures w14:val="none"/>
        </w:rPr>
        <w:t>pracy szkoły (czynniki chroniące) tj.</w:t>
      </w:r>
    </w:p>
    <w:p w14:paraId="6421EEDC" w14:textId="77777777" w:rsidR="00751753" w:rsidRDefault="00751753" w:rsidP="00FB2F81">
      <w:pPr>
        <w:suppressAutoHyphens/>
        <w:autoSpaceDN w:val="0"/>
        <w:spacing w:before="100" w:after="100" w:line="240" w:lineRule="auto"/>
        <w:jc w:val="both"/>
        <w:textAlignment w:val="baseline"/>
        <w:rPr>
          <w:rFonts w:eastAsia="Calibri" w:cstheme="minorHAnsi"/>
          <w:bCs/>
          <w:kern w:val="0"/>
          <w:sz w:val="24"/>
          <w:szCs w:val="24"/>
          <w14:ligatures w14:val="none"/>
        </w:rPr>
      </w:pPr>
    </w:p>
    <w:p w14:paraId="3EA03607" w14:textId="77777777" w:rsidR="00FB2F81" w:rsidRPr="00FB2F81" w:rsidRDefault="00FB2F81" w:rsidP="00FB2F81">
      <w:pPr>
        <w:suppressAutoHyphens/>
        <w:overflowPunct w:val="0"/>
        <w:spacing w:after="200" w:line="276" w:lineRule="auto"/>
        <w:jc w:val="both"/>
        <w:textAlignment w:val="baseline"/>
        <w:rPr>
          <w:rFonts w:cs="Calibri"/>
          <w:sz w:val="24"/>
          <w:szCs w:val="24"/>
        </w:rPr>
      </w:pPr>
      <w:r w:rsidRPr="006C3B2C">
        <w:rPr>
          <w:rFonts w:cs="Calibri"/>
          <w:sz w:val="24"/>
          <w:szCs w:val="24"/>
        </w:rPr>
        <w:t>1. Dbałość o bezpieczeństwo uczniów, w tym dobrostan psychiczny uczniów.</w:t>
      </w:r>
    </w:p>
    <w:p w14:paraId="23457912" w14:textId="77777777" w:rsidR="00FB2F81" w:rsidRPr="00FB2F81" w:rsidRDefault="00FB2F81" w:rsidP="00FB2F81">
      <w:pPr>
        <w:suppressAutoHyphens/>
        <w:overflowPunct w:val="0"/>
        <w:spacing w:after="200" w:line="276" w:lineRule="auto"/>
        <w:jc w:val="both"/>
        <w:textAlignment w:val="baseline"/>
        <w:rPr>
          <w:rFonts w:cs="Calibri"/>
          <w:sz w:val="24"/>
          <w:szCs w:val="24"/>
        </w:rPr>
      </w:pPr>
      <w:r w:rsidRPr="00FB2F81">
        <w:rPr>
          <w:rFonts w:cs="Calibri"/>
          <w:sz w:val="24"/>
          <w:szCs w:val="24"/>
        </w:rPr>
        <w:t>2. Tworzenie pozytywnego klimatu szkoły.</w:t>
      </w:r>
    </w:p>
    <w:p w14:paraId="3B4268CD" w14:textId="77777777" w:rsidR="00FB2F81" w:rsidRPr="00FB2F81" w:rsidRDefault="00FB2F81" w:rsidP="00FB2F81">
      <w:pPr>
        <w:suppressAutoHyphens/>
        <w:overflowPunct w:val="0"/>
        <w:spacing w:after="200" w:line="276" w:lineRule="auto"/>
        <w:jc w:val="both"/>
        <w:textAlignment w:val="baseline"/>
        <w:rPr>
          <w:rFonts w:cs="Calibri"/>
          <w:sz w:val="24"/>
          <w:szCs w:val="24"/>
        </w:rPr>
      </w:pPr>
      <w:r w:rsidRPr="00FB2F81">
        <w:rPr>
          <w:rFonts w:cs="Calibri"/>
          <w:sz w:val="24"/>
          <w:szCs w:val="24"/>
        </w:rPr>
        <w:t>3. Podejmowanie działań integrujących zespoły klasowe.</w:t>
      </w:r>
    </w:p>
    <w:p w14:paraId="7DBB6253" w14:textId="77777777" w:rsidR="00FB2F81" w:rsidRPr="00FB2F81" w:rsidRDefault="00FB2F81" w:rsidP="00FB2F81">
      <w:pPr>
        <w:suppressAutoHyphens/>
        <w:overflowPunct w:val="0"/>
        <w:spacing w:after="200" w:line="276" w:lineRule="auto"/>
        <w:jc w:val="both"/>
        <w:textAlignment w:val="baseline"/>
        <w:rPr>
          <w:rFonts w:cs="Calibri"/>
          <w:sz w:val="24"/>
          <w:szCs w:val="24"/>
        </w:rPr>
      </w:pPr>
      <w:r w:rsidRPr="00FB2F81">
        <w:rPr>
          <w:rFonts w:cs="Calibri"/>
          <w:sz w:val="24"/>
          <w:szCs w:val="24"/>
        </w:rPr>
        <w:t>4. Organizowanie alternatywnych form spędzania czasu wolnego.</w:t>
      </w:r>
    </w:p>
    <w:p w14:paraId="18B812E6" w14:textId="1F8DA904" w:rsidR="00FB2F81" w:rsidRPr="00FB2F81" w:rsidRDefault="00FB2F81" w:rsidP="00FB2F81">
      <w:pPr>
        <w:suppressAutoHyphens/>
        <w:overflowPunct w:val="0"/>
        <w:spacing w:after="200" w:line="276" w:lineRule="auto"/>
        <w:jc w:val="both"/>
        <w:textAlignment w:val="baseline"/>
        <w:rPr>
          <w:rFonts w:cs="Calibri"/>
          <w:sz w:val="24"/>
          <w:szCs w:val="24"/>
        </w:rPr>
      </w:pPr>
      <w:r w:rsidRPr="00FB2F81">
        <w:rPr>
          <w:rFonts w:cs="Calibri"/>
          <w:sz w:val="24"/>
          <w:szCs w:val="24"/>
        </w:rPr>
        <w:t xml:space="preserve">5. Kształtowanie postaw sprzyjających </w:t>
      </w:r>
      <w:r w:rsidR="00C072A3">
        <w:rPr>
          <w:rFonts w:cs="Calibri"/>
          <w:sz w:val="24"/>
          <w:szCs w:val="24"/>
        </w:rPr>
        <w:t xml:space="preserve">aktywności fizycznej </w:t>
      </w:r>
      <w:r w:rsidR="00A60A77">
        <w:rPr>
          <w:rFonts w:cs="Calibri"/>
          <w:sz w:val="24"/>
          <w:szCs w:val="24"/>
        </w:rPr>
        <w:t xml:space="preserve">oraz </w:t>
      </w:r>
      <w:r w:rsidRPr="00FB2F81">
        <w:rPr>
          <w:rFonts w:cs="Calibri"/>
          <w:sz w:val="24"/>
          <w:szCs w:val="24"/>
        </w:rPr>
        <w:t>zdrowiu</w:t>
      </w:r>
      <w:r w:rsidR="0031621E" w:rsidRPr="006C3B2C">
        <w:rPr>
          <w:rFonts w:cs="Calibri"/>
          <w:sz w:val="24"/>
          <w:szCs w:val="24"/>
        </w:rPr>
        <w:t>, przygotowanie do udzielania pierwszej pomocy</w:t>
      </w:r>
      <w:r w:rsidRPr="006C3B2C">
        <w:rPr>
          <w:rFonts w:cs="Calibri"/>
          <w:sz w:val="24"/>
          <w:szCs w:val="24"/>
        </w:rPr>
        <w:t>.</w:t>
      </w:r>
    </w:p>
    <w:p w14:paraId="3A3CE4BB" w14:textId="173CF77C" w:rsidR="00FB2F81" w:rsidRPr="00FB2F81" w:rsidRDefault="00FB2F81" w:rsidP="00FB2F81">
      <w:pPr>
        <w:suppressAutoHyphens/>
        <w:overflowPunct w:val="0"/>
        <w:spacing w:after="200" w:line="276" w:lineRule="auto"/>
        <w:jc w:val="both"/>
        <w:textAlignment w:val="baseline"/>
        <w:rPr>
          <w:rFonts w:cs="Calibri"/>
          <w:sz w:val="24"/>
          <w:szCs w:val="24"/>
        </w:rPr>
      </w:pPr>
      <w:r w:rsidRPr="00FB2F81">
        <w:rPr>
          <w:rFonts w:cs="Calibri"/>
          <w:sz w:val="24"/>
          <w:szCs w:val="24"/>
        </w:rPr>
        <w:t>6. Wspieranie w nabywaniu kompetencji społecznych przez uczniów.</w:t>
      </w:r>
    </w:p>
    <w:p w14:paraId="4D1FA862" w14:textId="77777777" w:rsidR="00FB2F81" w:rsidRPr="00FB2F81" w:rsidRDefault="00FB2F81" w:rsidP="00FB2F81">
      <w:pPr>
        <w:suppressAutoHyphens/>
        <w:overflowPunct w:val="0"/>
        <w:spacing w:after="200" w:line="276" w:lineRule="auto"/>
        <w:jc w:val="both"/>
        <w:textAlignment w:val="baseline"/>
        <w:rPr>
          <w:rFonts w:cs="Calibri"/>
          <w:sz w:val="24"/>
          <w:szCs w:val="24"/>
        </w:rPr>
      </w:pPr>
      <w:r w:rsidRPr="00FB2F81">
        <w:rPr>
          <w:rFonts w:cs="Calibri"/>
          <w:sz w:val="24"/>
          <w:szCs w:val="24"/>
        </w:rPr>
        <w:t>8. Działania sprzyjające kształtowaniu bliskich relacji rówieśniczych.</w:t>
      </w:r>
    </w:p>
    <w:p w14:paraId="528B9842" w14:textId="77777777" w:rsidR="00FB2F81" w:rsidRPr="00FB2F81" w:rsidRDefault="00FB2F81" w:rsidP="00FB2F81">
      <w:pPr>
        <w:suppressAutoHyphens/>
        <w:overflowPunct w:val="0"/>
        <w:spacing w:after="200" w:line="276" w:lineRule="auto"/>
        <w:jc w:val="both"/>
        <w:textAlignment w:val="baseline"/>
        <w:rPr>
          <w:rFonts w:cs="Calibri"/>
          <w:sz w:val="24"/>
          <w:szCs w:val="24"/>
        </w:rPr>
      </w:pPr>
      <w:r w:rsidRPr="00FB2F81">
        <w:rPr>
          <w:rFonts w:cs="Calibri"/>
          <w:sz w:val="24"/>
          <w:szCs w:val="24"/>
        </w:rPr>
        <w:t xml:space="preserve">9. Rozwijanie działalności </w:t>
      </w:r>
      <w:proofErr w:type="spellStart"/>
      <w:r w:rsidRPr="00FB2F81">
        <w:rPr>
          <w:rFonts w:cs="Calibri"/>
          <w:sz w:val="24"/>
          <w:szCs w:val="24"/>
        </w:rPr>
        <w:t>wolontariackiej</w:t>
      </w:r>
      <w:proofErr w:type="spellEnd"/>
      <w:r w:rsidRPr="00FB2F81">
        <w:rPr>
          <w:rFonts w:cs="Calibri"/>
          <w:sz w:val="24"/>
          <w:szCs w:val="24"/>
        </w:rPr>
        <w:t>, realizacja zadań wychowawczych</w:t>
      </w:r>
    </w:p>
    <w:p w14:paraId="505D01F4" w14:textId="0E52F43E" w:rsidR="00FB2F81" w:rsidRDefault="00FB2F81" w:rsidP="00FB2F81">
      <w:pPr>
        <w:suppressAutoHyphens/>
        <w:overflowPunct w:val="0"/>
        <w:spacing w:after="200" w:line="276" w:lineRule="auto"/>
        <w:jc w:val="both"/>
        <w:textAlignment w:val="baseline"/>
        <w:rPr>
          <w:rFonts w:cs="Calibri"/>
          <w:sz w:val="24"/>
          <w:szCs w:val="24"/>
        </w:rPr>
      </w:pPr>
      <w:r w:rsidRPr="00FB2F81">
        <w:rPr>
          <w:rFonts w:cs="Calibri"/>
          <w:sz w:val="24"/>
          <w:szCs w:val="24"/>
        </w:rPr>
        <w:t>i profilaktycznych.</w:t>
      </w:r>
    </w:p>
    <w:p w14:paraId="1F70A7D9" w14:textId="6E9660A9" w:rsidR="00C072A3" w:rsidRPr="006C3B2C" w:rsidRDefault="00C072A3" w:rsidP="006C3B2C">
      <w:r w:rsidRPr="006C3B2C">
        <w:t>10.</w:t>
      </w:r>
      <w:r w:rsidR="00A60A77" w:rsidRPr="006C3B2C">
        <w:t xml:space="preserve"> Działania zwiększające odporność psychiczną</w:t>
      </w:r>
      <w:r w:rsidR="0031621E" w:rsidRPr="006C3B2C">
        <w:t xml:space="preserve"> i społeczną uczniów</w:t>
      </w:r>
    </w:p>
    <w:p w14:paraId="315772AE" w14:textId="6AABDE60" w:rsidR="00FB2F81" w:rsidRPr="006C3B2C" w:rsidRDefault="0031621E" w:rsidP="00FB2F81">
      <w:pPr>
        <w:suppressAutoHyphens/>
        <w:overflowPunct w:val="0"/>
        <w:spacing w:after="200" w:line="276" w:lineRule="auto"/>
        <w:jc w:val="both"/>
        <w:textAlignment w:val="baseline"/>
        <w:rPr>
          <w:rFonts w:cs="Calibri"/>
          <w:sz w:val="24"/>
          <w:szCs w:val="24"/>
        </w:rPr>
      </w:pPr>
      <w:r w:rsidRPr="006C3B2C">
        <w:rPr>
          <w:rFonts w:cs="Calibri"/>
          <w:sz w:val="24"/>
          <w:szCs w:val="24"/>
        </w:rPr>
        <w:t>11. Przeciwdziałanie przemocy rówieśniczej</w:t>
      </w:r>
    </w:p>
    <w:p w14:paraId="5E7F0601" w14:textId="414D9967" w:rsidR="00020C88" w:rsidRDefault="00020C88" w:rsidP="00FB2F81">
      <w:pPr>
        <w:suppressAutoHyphens/>
        <w:overflowPunct w:val="0"/>
        <w:spacing w:after="200" w:line="276" w:lineRule="auto"/>
        <w:jc w:val="both"/>
        <w:textAlignment w:val="baseline"/>
        <w:rPr>
          <w:rFonts w:cs="Calibri"/>
          <w:sz w:val="24"/>
          <w:szCs w:val="24"/>
        </w:rPr>
      </w:pPr>
      <w:r w:rsidRPr="006C3B2C">
        <w:rPr>
          <w:rFonts w:cs="Calibri"/>
          <w:sz w:val="24"/>
          <w:szCs w:val="24"/>
        </w:rPr>
        <w:t>12. Przeciwdziałanie uzależnieniom behawioralnym</w:t>
      </w:r>
    </w:p>
    <w:p w14:paraId="5E0D90FE" w14:textId="1805C565" w:rsidR="00C318CA" w:rsidRPr="00FB2F81" w:rsidRDefault="00C318CA" w:rsidP="00FB2F81">
      <w:pPr>
        <w:suppressAutoHyphens/>
        <w:overflowPunct w:val="0"/>
        <w:spacing w:after="200" w:line="276" w:lineRule="auto"/>
        <w:jc w:val="both"/>
        <w:textAlignment w:val="baseline"/>
        <w:rPr>
          <w:rFonts w:cs="Calibri"/>
          <w:sz w:val="24"/>
          <w:szCs w:val="24"/>
        </w:rPr>
      </w:pPr>
      <w:r>
        <w:rPr>
          <w:rFonts w:cs="Calibri"/>
          <w:sz w:val="24"/>
          <w:szCs w:val="24"/>
        </w:rPr>
        <w:t>13</w:t>
      </w:r>
      <w:r w:rsidRPr="006C3B2C">
        <w:rPr>
          <w:rFonts w:cs="Calibri"/>
          <w:color w:val="000000" w:themeColor="text1"/>
          <w:sz w:val="24"/>
          <w:szCs w:val="24"/>
        </w:rPr>
        <w:t>. Budowanie odporności społecznej i postaw obywatelskich (debaty uczniowskie, działania w ramach „Reformy26. Kompas Jutra”).</w:t>
      </w:r>
    </w:p>
    <w:p w14:paraId="02D7442C" w14:textId="77777777" w:rsidR="00FB2F81" w:rsidRPr="00FB2F81" w:rsidRDefault="00FB2F81" w:rsidP="00FB2F81">
      <w:pPr>
        <w:suppressAutoHyphens/>
        <w:overflowPunct w:val="0"/>
        <w:spacing w:after="200" w:line="276" w:lineRule="auto"/>
        <w:jc w:val="both"/>
        <w:textAlignment w:val="baseline"/>
        <w:rPr>
          <w:rFonts w:cs="Calibri"/>
          <w:sz w:val="24"/>
          <w:szCs w:val="24"/>
        </w:rPr>
      </w:pPr>
      <w:r w:rsidRPr="00FB2F81">
        <w:rPr>
          <w:rFonts w:cs="Calibri"/>
          <w:sz w:val="24"/>
          <w:szCs w:val="24"/>
        </w:rPr>
        <w:t>Jednocześnie stwierdzono występowanie takich zjawisk problemowych (czynników</w:t>
      </w:r>
    </w:p>
    <w:p w14:paraId="21386C1B" w14:textId="0C97FEBC" w:rsidR="00751753" w:rsidRPr="00FB2F81" w:rsidRDefault="00FB2F81" w:rsidP="00FB2F81">
      <w:pPr>
        <w:suppressAutoHyphens/>
        <w:overflowPunct w:val="0"/>
        <w:spacing w:after="200" w:line="276" w:lineRule="auto"/>
        <w:jc w:val="both"/>
        <w:textAlignment w:val="baseline"/>
        <w:rPr>
          <w:rFonts w:cs="Calibri"/>
          <w:sz w:val="24"/>
          <w:szCs w:val="24"/>
        </w:rPr>
      </w:pPr>
      <w:r w:rsidRPr="00FB2F81">
        <w:rPr>
          <w:rFonts w:cs="Calibri"/>
          <w:sz w:val="24"/>
          <w:szCs w:val="24"/>
        </w:rPr>
        <w:t>ryzyka) oraz potrzebę podjęcia następujących działań:</w:t>
      </w:r>
    </w:p>
    <w:p w14:paraId="328F42A3" w14:textId="020B4026" w:rsidR="00FB2F81" w:rsidRPr="00751753" w:rsidRDefault="00FB2F81" w:rsidP="00FB2F81">
      <w:pPr>
        <w:suppressAutoHyphens/>
        <w:overflowPunct w:val="0"/>
        <w:spacing w:after="200" w:line="276" w:lineRule="auto"/>
        <w:jc w:val="both"/>
        <w:textAlignment w:val="baseline"/>
        <w:rPr>
          <w:rFonts w:cs="Calibri"/>
          <w:b/>
          <w:bCs/>
          <w:sz w:val="24"/>
          <w:szCs w:val="24"/>
        </w:rPr>
      </w:pPr>
      <w:r w:rsidRPr="006C3B2C">
        <w:rPr>
          <w:rFonts w:cs="Calibri"/>
          <w:b/>
          <w:bCs/>
          <w:sz w:val="24"/>
          <w:szCs w:val="24"/>
        </w:rPr>
        <w:t>1. Ni</w:t>
      </w:r>
      <w:r w:rsidR="00A5685C" w:rsidRPr="006C3B2C">
        <w:rPr>
          <w:rFonts w:cs="Calibri"/>
          <w:b/>
          <w:bCs/>
          <w:sz w:val="24"/>
          <w:szCs w:val="24"/>
        </w:rPr>
        <w:t>ska kondycja psychiczna uczniów, brak umiejętności radzenia sobie w sytuacjach trudnych, mała odporność na stres.</w:t>
      </w:r>
    </w:p>
    <w:p w14:paraId="363D23E4" w14:textId="6533DA7F" w:rsidR="00515D71" w:rsidRDefault="00FB2F81" w:rsidP="00FB2F81">
      <w:pPr>
        <w:suppressAutoHyphens/>
        <w:overflowPunct w:val="0"/>
        <w:spacing w:after="200" w:line="276" w:lineRule="auto"/>
        <w:jc w:val="both"/>
        <w:textAlignment w:val="baseline"/>
      </w:pPr>
      <w:r w:rsidRPr="00FB2F81">
        <w:rPr>
          <w:rFonts w:cs="Calibri"/>
          <w:sz w:val="24"/>
          <w:szCs w:val="24"/>
        </w:rPr>
        <w:lastRenderedPageBreak/>
        <w:t>Wzmocnienie działań w zakresie profilaktyki zdrowego stylu życia oraz zdrowia</w:t>
      </w:r>
      <w:r w:rsidR="00A5685C">
        <w:rPr>
          <w:rFonts w:cs="Calibri"/>
          <w:sz w:val="24"/>
          <w:szCs w:val="24"/>
        </w:rPr>
        <w:t xml:space="preserve"> </w:t>
      </w:r>
      <w:r w:rsidRPr="00FB2F81">
        <w:rPr>
          <w:rFonts w:cs="Calibri"/>
          <w:sz w:val="24"/>
          <w:szCs w:val="24"/>
        </w:rPr>
        <w:t>psychicznego dzieci szczególnie poprzez edukację dotyczącą radzenia sobie ze</w:t>
      </w:r>
      <w:r w:rsidR="00A5685C">
        <w:rPr>
          <w:rFonts w:cs="Calibri"/>
          <w:sz w:val="24"/>
          <w:szCs w:val="24"/>
        </w:rPr>
        <w:t xml:space="preserve"> </w:t>
      </w:r>
      <w:r w:rsidRPr="00FB2F81">
        <w:rPr>
          <w:rFonts w:cs="Calibri"/>
          <w:sz w:val="24"/>
          <w:szCs w:val="24"/>
        </w:rPr>
        <w:t>stresem i sytuacjami trudnymi.</w:t>
      </w:r>
      <w:r w:rsidR="00515D71" w:rsidRPr="00515D71">
        <w:t xml:space="preserve"> </w:t>
      </w:r>
    </w:p>
    <w:p w14:paraId="1442380E" w14:textId="04A89E9E" w:rsidR="00FB2F81" w:rsidRDefault="00515D71" w:rsidP="00FB2F81">
      <w:pPr>
        <w:suppressAutoHyphens/>
        <w:overflowPunct w:val="0"/>
        <w:spacing w:after="200" w:line="276" w:lineRule="auto"/>
        <w:jc w:val="both"/>
        <w:textAlignment w:val="baseline"/>
        <w:rPr>
          <w:rFonts w:cs="Calibri"/>
          <w:sz w:val="24"/>
          <w:szCs w:val="24"/>
        </w:rPr>
      </w:pPr>
      <w:r w:rsidRPr="00515D71">
        <w:rPr>
          <w:rFonts w:cs="Calibri"/>
          <w:sz w:val="24"/>
          <w:szCs w:val="24"/>
        </w:rPr>
        <w:t>Zajęcia i warsztaty z zakresu zdrowia psychicznego, radzenia sobie ze stresem, samoświadomości emocjonalnej i uważności</w:t>
      </w:r>
      <w:r w:rsidR="00A5685C">
        <w:rPr>
          <w:rFonts w:cs="Calibri"/>
          <w:sz w:val="24"/>
          <w:szCs w:val="24"/>
        </w:rPr>
        <w:t>.</w:t>
      </w:r>
    </w:p>
    <w:p w14:paraId="2309B16D" w14:textId="77777777" w:rsidR="005A74FB" w:rsidRDefault="005A74FB" w:rsidP="00FB2F81">
      <w:pPr>
        <w:suppressAutoHyphens/>
        <w:overflowPunct w:val="0"/>
        <w:spacing w:after="200" w:line="276" w:lineRule="auto"/>
        <w:jc w:val="both"/>
        <w:textAlignment w:val="baseline"/>
        <w:rPr>
          <w:rFonts w:cs="Calibri"/>
          <w:sz w:val="24"/>
          <w:szCs w:val="24"/>
        </w:rPr>
      </w:pPr>
    </w:p>
    <w:p w14:paraId="04D3289B" w14:textId="3AA5D43A" w:rsidR="005A74FB" w:rsidRPr="00751753" w:rsidRDefault="005A74FB" w:rsidP="00FB2F81">
      <w:pPr>
        <w:suppressAutoHyphens/>
        <w:overflowPunct w:val="0"/>
        <w:spacing w:after="200" w:line="276" w:lineRule="auto"/>
        <w:jc w:val="both"/>
        <w:textAlignment w:val="baseline"/>
        <w:rPr>
          <w:rFonts w:cs="Calibri"/>
          <w:b/>
          <w:bCs/>
          <w:sz w:val="24"/>
          <w:szCs w:val="24"/>
        </w:rPr>
      </w:pPr>
      <w:r w:rsidRPr="00751753">
        <w:rPr>
          <w:rFonts w:cs="Calibri"/>
          <w:b/>
          <w:bCs/>
          <w:sz w:val="24"/>
          <w:szCs w:val="24"/>
        </w:rPr>
        <w:t>2. Duża aktywność w sieci i uzależnienie od Internetu.</w:t>
      </w:r>
    </w:p>
    <w:p w14:paraId="18FAF514" w14:textId="0B25AD84" w:rsidR="005A74FB" w:rsidRPr="005A74FB" w:rsidRDefault="005A74FB" w:rsidP="005A74FB">
      <w:pPr>
        <w:suppressAutoHyphens/>
        <w:overflowPunct w:val="0"/>
        <w:spacing w:after="200" w:line="276" w:lineRule="auto"/>
        <w:jc w:val="both"/>
        <w:textAlignment w:val="baseline"/>
        <w:rPr>
          <w:rFonts w:cs="Calibri"/>
          <w:sz w:val="24"/>
          <w:szCs w:val="24"/>
        </w:rPr>
      </w:pPr>
      <w:r w:rsidRPr="005A74FB">
        <w:rPr>
          <w:rFonts w:cs="Calibri"/>
          <w:sz w:val="24"/>
          <w:szCs w:val="24"/>
        </w:rPr>
        <w:t>Podniesienie świadomości uczniów na temat zagrożeń wynikających z nadmiernego korzystania z Internetu.</w:t>
      </w:r>
    </w:p>
    <w:p w14:paraId="752E3AEE" w14:textId="3F7E4871" w:rsidR="005A74FB" w:rsidRPr="005A74FB" w:rsidRDefault="005A74FB" w:rsidP="005A74FB">
      <w:pPr>
        <w:suppressAutoHyphens/>
        <w:overflowPunct w:val="0"/>
        <w:spacing w:after="200" w:line="276" w:lineRule="auto"/>
        <w:jc w:val="both"/>
        <w:textAlignment w:val="baseline"/>
        <w:rPr>
          <w:rFonts w:cs="Calibri"/>
          <w:sz w:val="24"/>
          <w:szCs w:val="24"/>
        </w:rPr>
      </w:pPr>
      <w:r w:rsidRPr="005A74FB">
        <w:rPr>
          <w:rFonts w:cs="Calibri"/>
          <w:sz w:val="24"/>
          <w:szCs w:val="24"/>
        </w:rPr>
        <w:t>Kształtowanie umiejętności odpowiedzialnego i bezpiecznego korzystania z sieci.</w:t>
      </w:r>
    </w:p>
    <w:p w14:paraId="1DAC11D1" w14:textId="6AADFD51" w:rsidR="005A74FB" w:rsidRPr="005A74FB" w:rsidRDefault="005A74FB" w:rsidP="005A74FB">
      <w:pPr>
        <w:suppressAutoHyphens/>
        <w:overflowPunct w:val="0"/>
        <w:spacing w:after="200" w:line="276" w:lineRule="auto"/>
        <w:jc w:val="both"/>
        <w:textAlignment w:val="baseline"/>
        <w:rPr>
          <w:rFonts w:cs="Calibri"/>
          <w:sz w:val="24"/>
          <w:szCs w:val="24"/>
        </w:rPr>
      </w:pPr>
      <w:r w:rsidRPr="005A74FB">
        <w:rPr>
          <w:rFonts w:cs="Calibri"/>
          <w:sz w:val="24"/>
          <w:szCs w:val="24"/>
        </w:rPr>
        <w:t>Wspieranie rodziców w rozpoznawaniu i reagowaniu na symptomy uzależnienia.</w:t>
      </w:r>
    </w:p>
    <w:p w14:paraId="090AEDBD" w14:textId="2FDBFB05" w:rsidR="005A74FB" w:rsidRPr="005A74FB" w:rsidRDefault="005A74FB" w:rsidP="005A74FB">
      <w:pPr>
        <w:suppressAutoHyphens/>
        <w:overflowPunct w:val="0"/>
        <w:spacing w:after="200" w:line="276" w:lineRule="auto"/>
        <w:jc w:val="both"/>
        <w:textAlignment w:val="baseline"/>
        <w:rPr>
          <w:rFonts w:cs="Calibri"/>
          <w:sz w:val="24"/>
          <w:szCs w:val="24"/>
        </w:rPr>
      </w:pPr>
      <w:r w:rsidRPr="005A74FB">
        <w:rPr>
          <w:rFonts w:cs="Calibri"/>
          <w:sz w:val="24"/>
          <w:szCs w:val="24"/>
        </w:rPr>
        <w:t>Zapobieganie problemom emocjonalnym i społecznym związanym z nadużywaniem Internetu.</w:t>
      </w:r>
    </w:p>
    <w:p w14:paraId="719D4FD4" w14:textId="29F950FD" w:rsidR="00A60A77" w:rsidRDefault="005A74FB" w:rsidP="00A60A77">
      <w:pPr>
        <w:suppressAutoHyphens/>
        <w:overflowPunct w:val="0"/>
        <w:spacing w:after="200" w:line="276" w:lineRule="auto"/>
        <w:jc w:val="both"/>
        <w:textAlignment w:val="baseline"/>
        <w:rPr>
          <w:rFonts w:cs="Calibri"/>
          <w:sz w:val="24"/>
          <w:szCs w:val="24"/>
        </w:rPr>
      </w:pPr>
      <w:r w:rsidRPr="005A74FB">
        <w:rPr>
          <w:rFonts w:cs="Calibri"/>
          <w:sz w:val="24"/>
          <w:szCs w:val="24"/>
        </w:rPr>
        <w:t>Zapewnienie uczniom alternatywnych form spędzania czasu wolnego.</w:t>
      </w:r>
      <w:r>
        <w:rPr>
          <w:rFonts w:cs="Calibri"/>
          <w:sz w:val="24"/>
          <w:szCs w:val="24"/>
        </w:rPr>
        <w:t xml:space="preserve"> </w:t>
      </w:r>
    </w:p>
    <w:p w14:paraId="4BC30078" w14:textId="24A8CBF4" w:rsidR="005A74FB" w:rsidRDefault="00A60A77" w:rsidP="005A74FB">
      <w:pPr>
        <w:suppressAutoHyphens/>
        <w:overflowPunct w:val="0"/>
        <w:spacing w:after="200" w:line="276" w:lineRule="auto"/>
        <w:jc w:val="both"/>
        <w:textAlignment w:val="baseline"/>
        <w:rPr>
          <w:rFonts w:cs="Calibri"/>
          <w:sz w:val="24"/>
          <w:szCs w:val="24"/>
        </w:rPr>
      </w:pPr>
      <w:r w:rsidRPr="00A60A77">
        <w:rPr>
          <w:rFonts w:cs="Calibri"/>
          <w:sz w:val="24"/>
          <w:szCs w:val="24"/>
        </w:rPr>
        <w:t>Promowanie higieny cyfrowej oraz aktywności off-</w:t>
      </w:r>
      <w:proofErr w:type="spellStart"/>
      <w:r w:rsidRPr="00A60A77">
        <w:rPr>
          <w:rFonts w:cs="Calibri"/>
          <w:sz w:val="24"/>
          <w:szCs w:val="24"/>
        </w:rPr>
        <w:t>line</w:t>
      </w:r>
      <w:proofErr w:type="spellEnd"/>
      <w:r w:rsidRPr="00A60A77">
        <w:rPr>
          <w:rFonts w:cs="Calibri"/>
          <w:sz w:val="24"/>
          <w:szCs w:val="24"/>
        </w:rPr>
        <w:t xml:space="preserve">. </w:t>
      </w:r>
    </w:p>
    <w:p w14:paraId="60FF28AF" w14:textId="3806E3A0" w:rsidR="005A74FB" w:rsidRDefault="005A74FB" w:rsidP="005A74FB">
      <w:pPr>
        <w:suppressAutoHyphens/>
        <w:overflowPunct w:val="0"/>
        <w:spacing w:after="200" w:line="276" w:lineRule="auto"/>
        <w:jc w:val="both"/>
        <w:textAlignment w:val="baseline"/>
        <w:rPr>
          <w:rFonts w:cs="Calibri"/>
          <w:sz w:val="24"/>
          <w:szCs w:val="24"/>
        </w:rPr>
      </w:pPr>
      <w:r>
        <w:rPr>
          <w:rFonts w:cs="Calibri"/>
          <w:sz w:val="24"/>
          <w:szCs w:val="24"/>
        </w:rPr>
        <w:t>Należy kontynuować dotychczasowy udział w Tygodniu Bezpiecznego Internetu.</w:t>
      </w:r>
    </w:p>
    <w:p w14:paraId="35691FFB" w14:textId="77777777" w:rsidR="005A74FB" w:rsidRPr="00FB2F81" w:rsidRDefault="005A74FB" w:rsidP="005A74FB">
      <w:pPr>
        <w:suppressAutoHyphens/>
        <w:overflowPunct w:val="0"/>
        <w:spacing w:after="200" w:line="276" w:lineRule="auto"/>
        <w:jc w:val="both"/>
        <w:textAlignment w:val="baseline"/>
        <w:rPr>
          <w:rFonts w:cs="Calibri"/>
          <w:sz w:val="24"/>
          <w:szCs w:val="24"/>
        </w:rPr>
      </w:pPr>
    </w:p>
    <w:p w14:paraId="346B6222" w14:textId="321E0FEA" w:rsidR="00FB2F81" w:rsidRPr="00751753" w:rsidRDefault="00751753" w:rsidP="00FB2F81">
      <w:pPr>
        <w:suppressAutoHyphens/>
        <w:overflowPunct w:val="0"/>
        <w:spacing w:after="200" w:line="276" w:lineRule="auto"/>
        <w:jc w:val="both"/>
        <w:textAlignment w:val="baseline"/>
        <w:rPr>
          <w:rFonts w:cs="Calibri"/>
          <w:b/>
          <w:bCs/>
          <w:sz w:val="24"/>
          <w:szCs w:val="24"/>
        </w:rPr>
      </w:pPr>
      <w:r w:rsidRPr="00751753">
        <w:rPr>
          <w:rFonts w:cs="Calibri"/>
          <w:b/>
          <w:bCs/>
          <w:sz w:val="24"/>
          <w:szCs w:val="24"/>
        </w:rPr>
        <w:t>3</w:t>
      </w:r>
      <w:r w:rsidR="00FB2F81" w:rsidRPr="00751753">
        <w:rPr>
          <w:rFonts w:cs="Calibri"/>
          <w:b/>
          <w:bCs/>
          <w:sz w:val="24"/>
          <w:szCs w:val="24"/>
        </w:rPr>
        <w:t>. Przypadki agresji rówieśniczej oraz niewłaściwego korzystania z przestrzeni</w:t>
      </w:r>
      <w:r w:rsidR="00515D71" w:rsidRPr="00751753">
        <w:rPr>
          <w:rFonts w:cs="Calibri"/>
          <w:b/>
          <w:bCs/>
          <w:sz w:val="24"/>
          <w:szCs w:val="24"/>
        </w:rPr>
        <w:t xml:space="preserve"> </w:t>
      </w:r>
      <w:r w:rsidR="00FB2F81" w:rsidRPr="00751753">
        <w:rPr>
          <w:rFonts w:cs="Calibri"/>
          <w:b/>
          <w:bCs/>
          <w:sz w:val="24"/>
          <w:szCs w:val="24"/>
        </w:rPr>
        <w:t>cyfrowej.</w:t>
      </w:r>
    </w:p>
    <w:p w14:paraId="601D094E" w14:textId="236F771D" w:rsidR="005A74FB" w:rsidRPr="006C3B2C" w:rsidRDefault="00FB2F81" w:rsidP="00FB2F81">
      <w:pPr>
        <w:suppressAutoHyphens/>
        <w:overflowPunct w:val="0"/>
        <w:spacing w:after="200" w:line="276" w:lineRule="auto"/>
        <w:jc w:val="both"/>
        <w:textAlignment w:val="baseline"/>
        <w:rPr>
          <w:rFonts w:cs="Calibri"/>
          <w:sz w:val="24"/>
          <w:szCs w:val="24"/>
        </w:rPr>
      </w:pPr>
      <w:r w:rsidRPr="00FB2F81">
        <w:rPr>
          <w:rFonts w:cs="Calibri"/>
          <w:sz w:val="24"/>
          <w:szCs w:val="24"/>
        </w:rPr>
        <w:t>Kontynuowanie działań w zakresie bezpieczeństwa, przeciwdziałania agresji</w:t>
      </w:r>
      <w:r w:rsidR="00A60A77">
        <w:rPr>
          <w:rFonts w:cs="Calibri"/>
          <w:sz w:val="24"/>
          <w:szCs w:val="24"/>
        </w:rPr>
        <w:t xml:space="preserve"> </w:t>
      </w:r>
      <w:r w:rsidRPr="00FB2F81">
        <w:rPr>
          <w:rFonts w:cs="Calibri"/>
          <w:sz w:val="24"/>
          <w:szCs w:val="24"/>
        </w:rPr>
        <w:t>słownej i fizycznej oraz cyberprzemocy, kształtowanie krytycznego podejścia do</w:t>
      </w:r>
      <w:r w:rsidR="00A60A77">
        <w:rPr>
          <w:rFonts w:cs="Calibri"/>
          <w:sz w:val="24"/>
          <w:szCs w:val="24"/>
        </w:rPr>
        <w:t xml:space="preserve"> </w:t>
      </w:r>
      <w:r w:rsidRPr="00FB2F81">
        <w:rPr>
          <w:rFonts w:cs="Calibri"/>
          <w:sz w:val="24"/>
          <w:szCs w:val="24"/>
        </w:rPr>
        <w:t>treści publikowanych w Internecie i mediach społecznościowych</w:t>
      </w:r>
      <w:r w:rsidR="00A60A77">
        <w:rPr>
          <w:rFonts w:cs="Calibri"/>
          <w:sz w:val="24"/>
          <w:szCs w:val="24"/>
        </w:rPr>
        <w:t>.</w:t>
      </w:r>
      <w:r w:rsidR="00A60A77" w:rsidRPr="00A60A77">
        <w:rPr>
          <w:rFonts w:cs="Calibri"/>
          <w:sz w:val="24"/>
          <w:szCs w:val="24"/>
        </w:rPr>
        <w:t xml:space="preserve"> Kształtowanie empatii, tolerancji i umiejętności rozwiązywania konfliktów</w:t>
      </w:r>
      <w:r w:rsidR="00020C88">
        <w:rPr>
          <w:rFonts w:cs="Calibri"/>
          <w:sz w:val="24"/>
          <w:szCs w:val="24"/>
        </w:rPr>
        <w:t xml:space="preserve">, </w:t>
      </w:r>
      <w:r w:rsidR="00020C88" w:rsidRPr="006C3B2C">
        <w:rPr>
          <w:rFonts w:cs="Calibri"/>
          <w:sz w:val="24"/>
          <w:szCs w:val="24"/>
        </w:rPr>
        <w:t>mediacje rówieśnicze</w:t>
      </w:r>
      <w:r w:rsidR="00A60A77" w:rsidRPr="006C3B2C">
        <w:rPr>
          <w:rFonts w:cs="Calibri"/>
          <w:sz w:val="24"/>
          <w:szCs w:val="24"/>
        </w:rPr>
        <w:t>.</w:t>
      </w:r>
    </w:p>
    <w:p w14:paraId="063957F3" w14:textId="4654E850" w:rsidR="006944AB" w:rsidRPr="006C3B2C" w:rsidRDefault="006944AB" w:rsidP="00FB2F81">
      <w:pPr>
        <w:suppressAutoHyphens/>
        <w:overflowPunct w:val="0"/>
        <w:spacing w:after="200" w:line="276" w:lineRule="auto"/>
        <w:jc w:val="both"/>
        <w:textAlignment w:val="baseline"/>
        <w:rPr>
          <w:rFonts w:cs="Calibri"/>
          <w:b/>
          <w:sz w:val="24"/>
          <w:szCs w:val="24"/>
        </w:rPr>
      </w:pPr>
      <w:r w:rsidRPr="006C3B2C">
        <w:rPr>
          <w:rFonts w:cs="Calibri"/>
          <w:b/>
          <w:sz w:val="24"/>
          <w:szCs w:val="24"/>
        </w:rPr>
        <w:t>Wnioski z ankiet nauczycieli:</w:t>
      </w:r>
    </w:p>
    <w:p w14:paraId="4261293E" w14:textId="043F34EB" w:rsidR="006944AB" w:rsidRPr="006C3B2C" w:rsidRDefault="006944AB" w:rsidP="00FB2F81">
      <w:pPr>
        <w:suppressAutoHyphens/>
        <w:overflowPunct w:val="0"/>
        <w:spacing w:after="200" w:line="276" w:lineRule="auto"/>
        <w:jc w:val="both"/>
        <w:textAlignment w:val="baseline"/>
        <w:rPr>
          <w:rFonts w:cs="Calibri"/>
          <w:sz w:val="24"/>
          <w:szCs w:val="24"/>
        </w:rPr>
      </w:pPr>
      <w:r w:rsidRPr="006C3B2C">
        <w:rPr>
          <w:rFonts w:cs="Calibri"/>
          <w:sz w:val="24"/>
          <w:szCs w:val="24"/>
        </w:rPr>
        <w:t xml:space="preserve">- Nauczyciele obserwują u uczniów następujące problemy: konflikty rówieśnicze (50%), agresję słowną (35,7%) i zachowania opozycyjno-buntownicze (35,7%). Nauczyciele w 100% zgadzają się, że szkoła dobrze lub bardzo dobrze radzi sobie w zakresie przeciwdziałania przemocy. </w:t>
      </w:r>
    </w:p>
    <w:p w14:paraId="07DDC1AA" w14:textId="041C37E0" w:rsidR="006944AB" w:rsidRPr="006C3B2C" w:rsidRDefault="006944AB" w:rsidP="00FB2F81">
      <w:pPr>
        <w:suppressAutoHyphens/>
        <w:overflowPunct w:val="0"/>
        <w:spacing w:after="200" w:line="276" w:lineRule="auto"/>
        <w:jc w:val="both"/>
        <w:textAlignment w:val="baseline"/>
        <w:rPr>
          <w:rFonts w:cs="Calibri"/>
          <w:sz w:val="24"/>
          <w:szCs w:val="24"/>
        </w:rPr>
      </w:pPr>
      <w:r w:rsidRPr="006C3B2C">
        <w:rPr>
          <w:rFonts w:cs="Calibri"/>
          <w:sz w:val="24"/>
          <w:szCs w:val="24"/>
        </w:rPr>
        <w:t xml:space="preserve">- Nauczyciele obserwują trudności psychiczne typu: trudności z koncentracją (71,4%), stres i brak motywacji (po 57,1%), problemy z samooceną (42,9%) i trudności w relacjach (35,7%). </w:t>
      </w:r>
    </w:p>
    <w:p w14:paraId="499844DF" w14:textId="646132B6" w:rsidR="006944AB" w:rsidRPr="006C3B2C" w:rsidRDefault="006944AB" w:rsidP="00FB2F81">
      <w:pPr>
        <w:suppressAutoHyphens/>
        <w:overflowPunct w:val="0"/>
        <w:spacing w:after="200" w:line="276" w:lineRule="auto"/>
        <w:jc w:val="both"/>
        <w:textAlignment w:val="baseline"/>
        <w:rPr>
          <w:rFonts w:cs="Calibri"/>
          <w:sz w:val="24"/>
          <w:szCs w:val="24"/>
        </w:rPr>
      </w:pPr>
      <w:r w:rsidRPr="006C3B2C">
        <w:rPr>
          <w:rFonts w:cs="Calibri"/>
          <w:sz w:val="24"/>
          <w:szCs w:val="24"/>
        </w:rPr>
        <w:t>-Mimo, iż nauczyciele uważają,</w:t>
      </w:r>
      <w:r w:rsidR="00227549" w:rsidRPr="006C3B2C">
        <w:rPr>
          <w:rFonts w:cs="Calibri"/>
          <w:sz w:val="24"/>
          <w:szCs w:val="24"/>
        </w:rPr>
        <w:t xml:space="preserve"> </w:t>
      </w:r>
      <w:r w:rsidRPr="006C3B2C">
        <w:rPr>
          <w:rFonts w:cs="Calibri"/>
          <w:sz w:val="24"/>
          <w:szCs w:val="24"/>
        </w:rPr>
        <w:t>że posiadają odpowiedni</w:t>
      </w:r>
      <w:r w:rsidR="00227549" w:rsidRPr="006C3B2C">
        <w:rPr>
          <w:rFonts w:cs="Calibri"/>
          <w:sz w:val="24"/>
          <w:szCs w:val="24"/>
        </w:rPr>
        <w:t>ą wiedzę i narzędzia do rozpoznawania oznak kryzysu psychicznego potrzebują wsparcia/doskonalenia zawodowego w tym zakresie oraz w pracy z uczniem z trudnościami.</w:t>
      </w:r>
    </w:p>
    <w:p w14:paraId="7FE36EAB" w14:textId="606ABE10" w:rsidR="00227549" w:rsidRDefault="00227549" w:rsidP="00FB2F81">
      <w:pPr>
        <w:suppressAutoHyphens/>
        <w:overflowPunct w:val="0"/>
        <w:spacing w:after="200" w:line="276" w:lineRule="auto"/>
        <w:jc w:val="both"/>
        <w:textAlignment w:val="baseline"/>
        <w:rPr>
          <w:rFonts w:cs="Calibri"/>
          <w:sz w:val="24"/>
          <w:szCs w:val="24"/>
        </w:rPr>
      </w:pPr>
      <w:r w:rsidRPr="006C3B2C">
        <w:rPr>
          <w:rFonts w:cs="Calibri"/>
          <w:sz w:val="24"/>
          <w:szCs w:val="24"/>
        </w:rPr>
        <w:t>- Nauczyciele zgadzają się, że wzmocnienia wymaga profilaktyka zdrowia psychicznego (71,4%) oraz poprawa kompetencji uczniów w zakresie korzystania z Internetu (76,5%)</w:t>
      </w:r>
    </w:p>
    <w:p w14:paraId="7A0A45CC" w14:textId="09325AFB" w:rsidR="00227549" w:rsidRPr="006944AB" w:rsidRDefault="00227549" w:rsidP="00FB2F81">
      <w:pPr>
        <w:suppressAutoHyphens/>
        <w:overflowPunct w:val="0"/>
        <w:spacing w:after="200" w:line="276" w:lineRule="auto"/>
        <w:jc w:val="both"/>
        <w:textAlignment w:val="baseline"/>
        <w:rPr>
          <w:rFonts w:cs="Calibri"/>
          <w:sz w:val="24"/>
          <w:szCs w:val="24"/>
        </w:rPr>
      </w:pPr>
      <w:r w:rsidRPr="006C3B2C">
        <w:rPr>
          <w:rFonts w:cs="Calibri"/>
          <w:sz w:val="24"/>
          <w:szCs w:val="24"/>
        </w:rPr>
        <w:lastRenderedPageBreak/>
        <w:t>-Nauczyciele wskazują jako główne obszary do oddziaływań wychowawczo-profilaktycznych: zdrowie psychiczne  i przeciwdziałanie przemocy (po 57,1%), bezpieczeństwo uczniów (42,9%), przeciwdziałanie uzależnieniom</w:t>
      </w:r>
      <w:r w:rsidR="00110912" w:rsidRPr="006C3B2C">
        <w:rPr>
          <w:rFonts w:cs="Calibri"/>
          <w:sz w:val="24"/>
          <w:szCs w:val="24"/>
        </w:rPr>
        <w:t>, relacje rówieśnicze</w:t>
      </w:r>
      <w:r w:rsidRPr="006C3B2C">
        <w:rPr>
          <w:rFonts w:cs="Calibri"/>
          <w:sz w:val="24"/>
          <w:szCs w:val="24"/>
        </w:rPr>
        <w:t xml:space="preserve"> oraz </w:t>
      </w:r>
      <w:proofErr w:type="spellStart"/>
      <w:r w:rsidR="00110912" w:rsidRPr="006C3B2C">
        <w:rPr>
          <w:rFonts w:cs="Calibri"/>
          <w:sz w:val="24"/>
          <w:szCs w:val="24"/>
        </w:rPr>
        <w:t>cyberbezpieczeństwo</w:t>
      </w:r>
      <w:proofErr w:type="spellEnd"/>
      <w:r w:rsidR="00110912" w:rsidRPr="006C3B2C">
        <w:rPr>
          <w:rFonts w:cs="Calibri"/>
          <w:sz w:val="24"/>
          <w:szCs w:val="24"/>
        </w:rPr>
        <w:t xml:space="preserve"> (po 35,7%).</w:t>
      </w:r>
    </w:p>
    <w:p w14:paraId="29F28CAE" w14:textId="77777777" w:rsidR="005A74FB" w:rsidRDefault="005A74FB" w:rsidP="005A74FB">
      <w:pPr>
        <w:suppressAutoHyphens/>
        <w:overflowPunct w:val="0"/>
        <w:spacing w:after="200" w:line="276" w:lineRule="auto"/>
        <w:jc w:val="both"/>
        <w:textAlignment w:val="baseline"/>
        <w:rPr>
          <w:rFonts w:cs="Calibri"/>
          <w:sz w:val="24"/>
          <w:szCs w:val="24"/>
        </w:rPr>
      </w:pPr>
    </w:p>
    <w:p w14:paraId="1334983B" w14:textId="77777777" w:rsidR="00751753" w:rsidRPr="00751753" w:rsidRDefault="00751753" w:rsidP="00751753">
      <w:pPr>
        <w:suppressAutoHyphens/>
        <w:overflowPunct w:val="0"/>
        <w:spacing w:after="200" w:line="276" w:lineRule="auto"/>
        <w:jc w:val="both"/>
        <w:textAlignment w:val="baseline"/>
        <w:rPr>
          <w:rFonts w:cs="Calibri"/>
          <w:b/>
          <w:bCs/>
          <w:sz w:val="24"/>
          <w:szCs w:val="24"/>
        </w:rPr>
      </w:pPr>
      <w:r w:rsidRPr="00751753">
        <w:rPr>
          <w:rFonts w:cs="Calibri"/>
          <w:b/>
          <w:bCs/>
          <w:sz w:val="24"/>
          <w:szCs w:val="24"/>
        </w:rPr>
        <w:t>Wnioski z ankiet rodziców:</w:t>
      </w:r>
    </w:p>
    <w:p w14:paraId="63C0C6CE" w14:textId="77777777" w:rsidR="00751753" w:rsidRPr="00751753" w:rsidRDefault="00751753" w:rsidP="00751753">
      <w:pPr>
        <w:suppressAutoHyphens/>
        <w:overflowPunct w:val="0"/>
        <w:spacing w:after="200" w:line="276" w:lineRule="auto"/>
        <w:jc w:val="both"/>
        <w:textAlignment w:val="baseline"/>
        <w:rPr>
          <w:rFonts w:cs="Calibri"/>
          <w:sz w:val="24"/>
          <w:szCs w:val="24"/>
        </w:rPr>
      </w:pPr>
      <w:r w:rsidRPr="00751753">
        <w:rPr>
          <w:rFonts w:cs="Calibri"/>
          <w:sz w:val="24"/>
          <w:szCs w:val="24"/>
        </w:rPr>
        <w:t>Priorytetowe zadania szkoły w zakresie wychowania i profilaktyki (według rodziców):</w:t>
      </w:r>
    </w:p>
    <w:p w14:paraId="1EC25CC6" w14:textId="6E05278E" w:rsidR="00751753" w:rsidRDefault="00751753" w:rsidP="00751753">
      <w:pPr>
        <w:suppressAutoHyphens/>
        <w:overflowPunct w:val="0"/>
        <w:spacing w:after="200" w:line="276" w:lineRule="auto"/>
        <w:jc w:val="both"/>
        <w:textAlignment w:val="baseline"/>
        <w:rPr>
          <w:rFonts w:cs="Calibri"/>
          <w:sz w:val="24"/>
          <w:szCs w:val="24"/>
        </w:rPr>
      </w:pPr>
      <w:r>
        <w:rPr>
          <w:rFonts w:cs="Calibri"/>
          <w:sz w:val="24"/>
          <w:szCs w:val="24"/>
        </w:rPr>
        <w:t>-</w:t>
      </w:r>
      <w:r w:rsidRPr="00751753">
        <w:rPr>
          <w:rFonts w:cs="Calibri"/>
          <w:sz w:val="24"/>
          <w:szCs w:val="24"/>
        </w:rPr>
        <w:t xml:space="preserve">Zapewnienie </w:t>
      </w:r>
      <w:r w:rsidRPr="002F1061">
        <w:rPr>
          <w:rFonts w:cs="Calibri"/>
          <w:color w:val="000000" w:themeColor="text1"/>
          <w:sz w:val="24"/>
          <w:szCs w:val="24"/>
        </w:rPr>
        <w:t>bezpieczeństwa</w:t>
      </w:r>
      <w:r w:rsidRPr="00751753">
        <w:rPr>
          <w:rFonts w:cs="Calibri"/>
          <w:sz w:val="24"/>
          <w:szCs w:val="24"/>
        </w:rPr>
        <w:t xml:space="preserve"> fizycznego i </w:t>
      </w:r>
      <w:r w:rsidR="00020C88">
        <w:rPr>
          <w:rFonts w:cs="Calibri"/>
          <w:sz w:val="24"/>
          <w:szCs w:val="24"/>
        </w:rPr>
        <w:t xml:space="preserve"> wsparcia </w:t>
      </w:r>
      <w:r w:rsidRPr="00751753">
        <w:rPr>
          <w:rFonts w:cs="Calibri"/>
          <w:sz w:val="24"/>
          <w:szCs w:val="24"/>
        </w:rPr>
        <w:t>psychicznego uczniom (w szkole</w:t>
      </w:r>
      <w:r w:rsidR="00020C88">
        <w:rPr>
          <w:rFonts w:cs="Calibri"/>
          <w:sz w:val="24"/>
          <w:szCs w:val="24"/>
        </w:rPr>
        <w:t xml:space="preserve"> oraz</w:t>
      </w:r>
      <w:r w:rsidRPr="00751753">
        <w:rPr>
          <w:rFonts w:cs="Calibri"/>
          <w:sz w:val="24"/>
          <w:szCs w:val="24"/>
        </w:rPr>
        <w:t xml:space="preserve"> podczas zajęć</w:t>
      </w:r>
      <w:r w:rsidR="00020C88">
        <w:rPr>
          <w:rFonts w:cs="Calibri"/>
          <w:sz w:val="24"/>
          <w:szCs w:val="24"/>
        </w:rPr>
        <w:t xml:space="preserve"> </w:t>
      </w:r>
      <w:r w:rsidRPr="00751753">
        <w:rPr>
          <w:rFonts w:cs="Calibri"/>
          <w:sz w:val="24"/>
          <w:szCs w:val="24"/>
        </w:rPr>
        <w:t>p</w:t>
      </w:r>
      <w:r w:rsidR="00020C88">
        <w:rPr>
          <w:rFonts w:cs="Calibri"/>
          <w:sz w:val="24"/>
          <w:szCs w:val="24"/>
        </w:rPr>
        <w:t>ozalekcyjnych</w:t>
      </w:r>
      <w:r w:rsidRPr="00751753">
        <w:rPr>
          <w:rFonts w:cs="Calibri"/>
          <w:sz w:val="24"/>
          <w:szCs w:val="24"/>
        </w:rPr>
        <w:t>)</w:t>
      </w:r>
    </w:p>
    <w:p w14:paraId="4773DE5C" w14:textId="77777777" w:rsidR="00C318CA" w:rsidRPr="006C3B2C" w:rsidRDefault="00C318CA" w:rsidP="00C318CA">
      <w:pPr>
        <w:suppressAutoHyphens/>
        <w:overflowPunct w:val="0"/>
        <w:spacing w:after="200" w:line="276" w:lineRule="auto"/>
        <w:jc w:val="both"/>
        <w:textAlignment w:val="baseline"/>
        <w:rPr>
          <w:rFonts w:cs="Calibri"/>
          <w:color w:val="000000" w:themeColor="text1"/>
          <w:sz w:val="24"/>
          <w:szCs w:val="24"/>
        </w:rPr>
      </w:pPr>
      <w:r w:rsidRPr="006C3B2C">
        <w:rPr>
          <w:rFonts w:cs="Calibri"/>
          <w:color w:val="000000" w:themeColor="text1"/>
          <w:sz w:val="24"/>
          <w:szCs w:val="24"/>
        </w:rPr>
        <w:t>Rodzice wskazali potrzebę:</w:t>
      </w:r>
    </w:p>
    <w:p w14:paraId="432656AC" w14:textId="419316F4" w:rsidR="00C318CA" w:rsidRPr="006C3B2C" w:rsidRDefault="00C318CA" w:rsidP="00C318CA">
      <w:pPr>
        <w:suppressAutoHyphens/>
        <w:overflowPunct w:val="0"/>
        <w:spacing w:after="200" w:line="276" w:lineRule="auto"/>
        <w:jc w:val="both"/>
        <w:textAlignment w:val="baseline"/>
        <w:rPr>
          <w:rFonts w:cs="Calibri"/>
          <w:color w:val="000000" w:themeColor="text1"/>
          <w:sz w:val="24"/>
          <w:szCs w:val="24"/>
        </w:rPr>
      </w:pPr>
      <w:r w:rsidRPr="006C3B2C">
        <w:rPr>
          <w:rFonts w:cs="Calibri"/>
          <w:color w:val="000000" w:themeColor="text1"/>
          <w:sz w:val="24"/>
          <w:szCs w:val="24"/>
        </w:rPr>
        <w:t>-ograniczenia dostępu osób postronnych do budynku i terenu szkoły;</w:t>
      </w:r>
    </w:p>
    <w:p w14:paraId="663393E8" w14:textId="141D99A6" w:rsidR="00C318CA" w:rsidRPr="006C3B2C" w:rsidRDefault="00C318CA" w:rsidP="00C318CA">
      <w:pPr>
        <w:suppressAutoHyphens/>
        <w:overflowPunct w:val="0"/>
        <w:spacing w:after="200" w:line="276" w:lineRule="auto"/>
        <w:jc w:val="both"/>
        <w:textAlignment w:val="baseline"/>
        <w:rPr>
          <w:rFonts w:cs="Calibri"/>
          <w:color w:val="000000" w:themeColor="text1"/>
          <w:sz w:val="24"/>
          <w:szCs w:val="24"/>
        </w:rPr>
      </w:pPr>
      <w:r w:rsidRPr="006C3B2C">
        <w:rPr>
          <w:rFonts w:cs="Calibri"/>
          <w:color w:val="000000" w:themeColor="text1"/>
          <w:sz w:val="24"/>
          <w:szCs w:val="24"/>
        </w:rPr>
        <w:t>-zwiększenia kontroli wejść i wyjść;</w:t>
      </w:r>
    </w:p>
    <w:p w14:paraId="63BE1634" w14:textId="41D917C0" w:rsidR="00C318CA" w:rsidRPr="006C3B2C" w:rsidRDefault="00C318CA" w:rsidP="00C318CA">
      <w:pPr>
        <w:suppressAutoHyphens/>
        <w:overflowPunct w:val="0"/>
        <w:spacing w:after="200" w:line="276" w:lineRule="auto"/>
        <w:jc w:val="both"/>
        <w:textAlignment w:val="baseline"/>
        <w:rPr>
          <w:rFonts w:cs="Calibri"/>
          <w:color w:val="000000" w:themeColor="text1"/>
          <w:sz w:val="24"/>
          <w:szCs w:val="24"/>
        </w:rPr>
      </w:pPr>
      <w:r w:rsidRPr="006C3B2C">
        <w:rPr>
          <w:rFonts w:cs="Calibri"/>
          <w:color w:val="000000" w:themeColor="text1"/>
          <w:sz w:val="24"/>
          <w:szCs w:val="24"/>
        </w:rPr>
        <w:t>- jednoznacznego określenia zasad wchodzenia na teren szkoły przez osoby z zewnątrz;</w:t>
      </w:r>
    </w:p>
    <w:p w14:paraId="0E66AA73" w14:textId="462ACC78" w:rsidR="00C318CA" w:rsidRPr="006C3B2C" w:rsidRDefault="00C318CA" w:rsidP="00C318CA">
      <w:pPr>
        <w:suppressAutoHyphens/>
        <w:overflowPunct w:val="0"/>
        <w:spacing w:after="200" w:line="276" w:lineRule="auto"/>
        <w:jc w:val="both"/>
        <w:textAlignment w:val="baseline"/>
        <w:rPr>
          <w:rFonts w:cs="Calibri"/>
          <w:color w:val="000000" w:themeColor="text1"/>
          <w:sz w:val="24"/>
          <w:szCs w:val="24"/>
        </w:rPr>
      </w:pPr>
      <w:r w:rsidRPr="006C3B2C">
        <w:rPr>
          <w:rFonts w:cs="Calibri"/>
          <w:color w:val="000000" w:themeColor="text1"/>
          <w:sz w:val="24"/>
          <w:szCs w:val="24"/>
        </w:rPr>
        <w:t>- zwiększenia poczucia bezpieczeństwa uczniów, rodziców i pracowników;</w:t>
      </w:r>
    </w:p>
    <w:p w14:paraId="56361EBF" w14:textId="006C6B58" w:rsidR="00C318CA" w:rsidRPr="006C3B2C" w:rsidRDefault="00C318CA" w:rsidP="00C318CA">
      <w:pPr>
        <w:suppressAutoHyphens/>
        <w:overflowPunct w:val="0"/>
        <w:spacing w:after="200" w:line="276" w:lineRule="auto"/>
        <w:jc w:val="both"/>
        <w:textAlignment w:val="baseline"/>
        <w:rPr>
          <w:rFonts w:cs="Calibri"/>
          <w:color w:val="000000" w:themeColor="text1"/>
          <w:sz w:val="24"/>
          <w:szCs w:val="24"/>
        </w:rPr>
      </w:pPr>
      <w:r w:rsidRPr="006C3B2C">
        <w:rPr>
          <w:rFonts w:cs="Calibri"/>
          <w:color w:val="000000" w:themeColor="text1"/>
          <w:sz w:val="24"/>
          <w:szCs w:val="24"/>
        </w:rPr>
        <w:t>Wnioski z ankiety zostają uwzględnione poprzez wzmacnianie kultury bezpieczeństwa, procedur kontroli dostępu, nadzoru oraz edukacji uczniów w zakresie reagowania na sytuacje zagrożenia. Zasady dostępu do szkoły powinny jednocześnie zapewniać możliwość wejścia osobom uprawnionym oraz służbom ratunkowym, zgodnie z obowiązującymi przepisami i procedurami.</w:t>
      </w:r>
    </w:p>
    <w:p w14:paraId="0C5D83BE" w14:textId="3352C1B2" w:rsidR="00751753" w:rsidRPr="00751753" w:rsidRDefault="00751753" w:rsidP="00751753">
      <w:pPr>
        <w:suppressAutoHyphens/>
        <w:overflowPunct w:val="0"/>
        <w:spacing w:after="200" w:line="276" w:lineRule="auto"/>
        <w:jc w:val="both"/>
        <w:textAlignment w:val="baseline"/>
        <w:rPr>
          <w:rFonts w:cs="Calibri"/>
          <w:sz w:val="24"/>
          <w:szCs w:val="24"/>
        </w:rPr>
      </w:pPr>
      <w:r>
        <w:rPr>
          <w:rFonts w:cs="Calibri"/>
          <w:sz w:val="24"/>
          <w:szCs w:val="24"/>
        </w:rPr>
        <w:t>-</w:t>
      </w:r>
      <w:r w:rsidRPr="00751753">
        <w:rPr>
          <w:rFonts w:cs="Calibri"/>
          <w:sz w:val="24"/>
          <w:szCs w:val="24"/>
        </w:rPr>
        <w:t>Uczenie radzenia sobie w sytuacjach trudnych i kryzysowych, co odzwierciedla zapotrzebowania na działania wspierające zdrowie psychiczne dzieci,</w:t>
      </w:r>
    </w:p>
    <w:p w14:paraId="7A93B93B" w14:textId="53D9B857" w:rsidR="00751753" w:rsidRDefault="00751753" w:rsidP="00751753">
      <w:pPr>
        <w:suppressAutoHyphens/>
        <w:overflowPunct w:val="0"/>
        <w:spacing w:after="200" w:line="276" w:lineRule="auto"/>
        <w:jc w:val="both"/>
        <w:textAlignment w:val="baseline"/>
        <w:rPr>
          <w:rFonts w:cs="Calibri"/>
          <w:sz w:val="24"/>
          <w:szCs w:val="24"/>
        </w:rPr>
      </w:pPr>
      <w:r>
        <w:rPr>
          <w:rFonts w:cs="Calibri"/>
          <w:sz w:val="24"/>
          <w:szCs w:val="24"/>
        </w:rPr>
        <w:t>-</w:t>
      </w:r>
      <w:r w:rsidRPr="00751753">
        <w:rPr>
          <w:rFonts w:cs="Calibri"/>
          <w:sz w:val="24"/>
          <w:szCs w:val="24"/>
        </w:rPr>
        <w:t>Propagowanie zdrowego stylu życia i uświadamianie zagrożeń związanych z uzależnieniami,</w:t>
      </w:r>
    </w:p>
    <w:p w14:paraId="6281C121" w14:textId="0C4BD2E7" w:rsidR="00A5685C" w:rsidRPr="006C3B2C" w:rsidRDefault="00A5685C" w:rsidP="00751753">
      <w:pPr>
        <w:suppressAutoHyphens/>
        <w:overflowPunct w:val="0"/>
        <w:spacing w:after="200" w:line="276" w:lineRule="auto"/>
        <w:jc w:val="both"/>
        <w:textAlignment w:val="baseline"/>
        <w:rPr>
          <w:rFonts w:cs="Calibri"/>
          <w:sz w:val="24"/>
          <w:szCs w:val="24"/>
        </w:rPr>
      </w:pPr>
      <w:r w:rsidRPr="006C3B2C">
        <w:rPr>
          <w:rFonts w:cs="Calibri"/>
          <w:sz w:val="24"/>
          <w:szCs w:val="24"/>
        </w:rPr>
        <w:t>- Profilaktyka uzależnień od Internetu oraz ochrona przed zagrożeniami związanymi z Internetem,</w:t>
      </w:r>
    </w:p>
    <w:p w14:paraId="38D29289" w14:textId="524CA9C1" w:rsidR="00751753" w:rsidRPr="00751753" w:rsidRDefault="00751753" w:rsidP="00751753">
      <w:pPr>
        <w:suppressAutoHyphens/>
        <w:overflowPunct w:val="0"/>
        <w:spacing w:after="200" w:line="276" w:lineRule="auto"/>
        <w:jc w:val="both"/>
        <w:textAlignment w:val="baseline"/>
        <w:rPr>
          <w:rFonts w:cs="Calibri"/>
          <w:sz w:val="24"/>
          <w:szCs w:val="24"/>
        </w:rPr>
      </w:pPr>
      <w:r w:rsidRPr="006C3B2C">
        <w:rPr>
          <w:rFonts w:cs="Calibri"/>
          <w:sz w:val="24"/>
          <w:szCs w:val="24"/>
        </w:rPr>
        <w:t>- Rozwijanie kompetencji informatycznych oraz</w:t>
      </w:r>
      <w:r w:rsidR="00020C88" w:rsidRPr="006C3B2C">
        <w:rPr>
          <w:rFonts w:cs="Calibri"/>
          <w:sz w:val="24"/>
          <w:szCs w:val="24"/>
        </w:rPr>
        <w:t xml:space="preserve"> propagowanie zdrowego stylu życia</w:t>
      </w:r>
      <w:r w:rsidRPr="006C3B2C">
        <w:rPr>
          <w:rFonts w:cs="Calibri"/>
          <w:sz w:val="24"/>
          <w:szCs w:val="24"/>
        </w:rPr>
        <w:t>, a także indywidualne</w:t>
      </w:r>
      <w:r w:rsidR="00020C88" w:rsidRPr="006C3B2C">
        <w:rPr>
          <w:rFonts w:cs="Calibri"/>
          <w:sz w:val="24"/>
          <w:szCs w:val="24"/>
        </w:rPr>
        <w:t xml:space="preserve"> podejście i </w:t>
      </w:r>
      <w:r w:rsidRPr="006C3B2C">
        <w:rPr>
          <w:rFonts w:cs="Calibri"/>
          <w:sz w:val="24"/>
          <w:szCs w:val="24"/>
        </w:rPr>
        <w:t>wspieranie rozwoju ucznia w zależności od jego potrzeb,</w:t>
      </w:r>
    </w:p>
    <w:p w14:paraId="7E6F37B4" w14:textId="77777777" w:rsidR="00515D71" w:rsidRDefault="00515D71" w:rsidP="005A74FB">
      <w:pPr>
        <w:suppressAutoHyphens/>
        <w:overflowPunct w:val="0"/>
        <w:spacing w:after="200" w:line="276" w:lineRule="auto"/>
        <w:jc w:val="both"/>
        <w:textAlignment w:val="baseline"/>
        <w:rPr>
          <w:rFonts w:cs="Calibri"/>
          <w:sz w:val="24"/>
          <w:szCs w:val="24"/>
        </w:rPr>
      </w:pPr>
    </w:p>
    <w:p w14:paraId="759F1247" w14:textId="3F135B61" w:rsidR="00515D71" w:rsidRPr="00751753" w:rsidRDefault="00515D71" w:rsidP="00515D71">
      <w:pPr>
        <w:suppressAutoHyphens/>
        <w:overflowPunct w:val="0"/>
        <w:spacing w:after="200" w:line="276" w:lineRule="auto"/>
        <w:jc w:val="both"/>
        <w:textAlignment w:val="baseline"/>
        <w:rPr>
          <w:rFonts w:cs="Calibri"/>
          <w:b/>
          <w:bCs/>
          <w:sz w:val="24"/>
          <w:szCs w:val="24"/>
        </w:rPr>
      </w:pPr>
      <w:r w:rsidRPr="00751753">
        <w:rPr>
          <w:rFonts w:cs="Calibri"/>
          <w:b/>
          <w:bCs/>
          <w:sz w:val="24"/>
          <w:szCs w:val="24"/>
        </w:rPr>
        <w:t>Działania skierowane do rodziców:</w:t>
      </w:r>
    </w:p>
    <w:p w14:paraId="2DF67847" w14:textId="2C88A4CF" w:rsidR="00515D71" w:rsidRPr="00515D71" w:rsidRDefault="00515D71" w:rsidP="00515D71">
      <w:pPr>
        <w:suppressAutoHyphens/>
        <w:overflowPunct w:val="0"/>
        <w:spacing w:after="200" w:line="276" w:lineRule="auto"/>
        <w:jc w:val="both"/>
        <w:textAlignment w:val="baseline"/>
        <w:rPr>
          <w:rFonts w:cs="Calibri"/>
          <w:sz w:val="24"/>
          <w:szCs w:val="24"/>
        </w:rPr>
      </w:pPr>
      <w:r w:rsidRPr="006C3B2C">
        <w:rPr>
          <w:rFonts w:cs="Calibri"/>
          <w:sz w:val="24"/>
          <w:szCs w:val="24"/>
        </w:rPr>
        <w:t>-</w:t>
      </w:r>
      <w:r w:rsidR="005E3080" w:rsidRPr="006C3B2C">
        <w:rPr>
          <w:rFonts w:cs="Calibri"/>
          <w:sz w:val="24"/>
          <w:szCs w:val="24"/>
        </w:rPr>
        <w:t>Psychoedukacja</w:t>
      </w:r>
      <w:r w:rsidRPr="006C3B2C">
        <w:rPr>
          <w:rFonts w:cs="Calibri"/>
          <w:sz w:val="24"/>
          <w:szCs w:val="24"/>
        </w:rPr>
        <w:t xml:space="preserve"> nt.</w:t>
      </w:r>
      <w:r w:rsidRPr="00515D71">
        <w:rPr>
          <w:rFonts w:cs="Calibri"/>
          <w:sz w:val="24"/>
          <w:szCs w:val="24"/>
        </w:rPr>
        <w:t xml:space="preserve"> rozpoznawania objawów uzależnienia i reagowania na nie.</w:t>
      </w:r>
    </w:p>
    <w:p w14:paraId="02C54BA2" w14:textId="12D58EB6" w:rsidR="00515D71" w:rsidRPr="00515D71" w:rsidRDefault="00515D71" w:rsidP="00515D71">
      <w:pPr>
        <w:suppressAutoHyphens/>
        <w:overflowPunct w:val="0"/>
        <w:spacing w:after="200" w:line="276" w:lineRule="auto"/>
        <w:jc w:val="both"/>
        <w:textAlignment w:val="baseline"/>
        <w:rPr>
          <w:rFonts w:cs="Calibri"/>
          <w:sz w:val="24"/>
          <w:szCs w:val="24"/>
        </w:rPr>
      </w:pPr>
      <w:r>
        <w:rPr>
          <w:rFonts w:cs="Calibri"/>
          <w:sz w:val="24"/>
          <w:szCs w:val="24"/>
        </w:rPr>
        <w:t>-</w:t>
      </w:r>
      <w:r w:rsidRPr="00515D71">
        <w:rPr>
          <w:rFonts w:cs="Calibri"/>
          <w:sz w:val="24"/>
          <w:szCs w:val="24"/>
        </w:rPr>
        <w:t>Poradniki i materiały informacyjne nt. bezpieczeństwa cyfrowego i kontroli rodzicielskiej.</w:t>
      </w:r>
    </w:p>
    <w:p w14:paraId="4F309820" w14:textId="07B3ABE1" w:rsidR="00515D71" w:rsidRDefault="00515D71" w:rsidP="00515D71">
      <w:pPr>
        <w:suppressAutoHyphens/>
        <w:overflowPunct w:val="0"/>
        <w:spacing w:after="200" w:line="276" w:lineRule="auto"/>
        <w:jc w:val="both"/>
        <w:textAlignment w:val="baseline"/>
        <w:rPr>
          <w:rFonts w:cs="Calibri"/>
          <w:sz w:val="24"/>
          <w:szCs w:val="24"/>
        </w:rPr>
      </w:pPr>
      <w:r>
        <w:rPr>
          <w:rFonts w:cs="Calibri"/>
          <w:sz w:val="24"/>
          <w:szCs w:val="24"/>
        </w:rPr>
        <w:t>-</w:t>
      </w:r>
      <w:r w:rsidRPr="00515D71">
        <w:rPr>
          <w:rFonts w:cs="Calibri"/>
          <w:sz w:val="24"/>
          <w:szCs w:val="24"/>
        </w:rPr>
        <w:t>Zachęcanie rodziców do wspólnego spędzania czasu z dziećmi offline.</w:t>
      </w:r>
    </w:p>
    <w:p w14:paraId="4A421B28" w14:textId="5A0D1601" w:rsidR="00515D71" w:rsidRPr="00515D71" w:rsidRDefault="00515D71" w:rsidP="00515D71">
      <w:pPr>
        <w:suppressAutoHyphens/>
        <w:overflowPunct w:val="0"/>
        <w:spacing w:after="200" w:line="276" w:lineRule="auto"/>
        <w:jc w:val="both"/>
        <w:textAlignment w:val="baseline"/>
        <w:rPr>
          <w:rFonts w:cs="Calibri"/>
          <w:sz w:val="24"/>
          <w:szCs w:val="24"/>
        </w:rPr>
      </w:pPr>
      <w:r>
        <w:rPr>
          <w:rFonts w:cs="Calibri"/>
          <w:sz w:val="24"/>
          <w:szCs w:val="24"/>
        </w:rPr>
        <w:lastRenderedPageBreak/>
        <w:t>-</w:t>
      </w:r>
      <w:r w:rsidRPr="00515D71">
        <w:rPr>
          <w:rFonts w:cs="Calibri"/>
          <w:sz w:val="24"/>
          <w:szCs w:val="24"/>
        </w:rPr>
        <w:t>Udostępnienie materiałów edukacyjnych i informacyjnych.</w:t>
      </w:r>
    </w:p>
    <w:p w14:paraId="2011E95F" w14:textId="43120D7D" w:rsidR="00515D71" w:rsidRDefault="00515D71" w:rsidP="00515D71">
      <w:pPr>
        <w:suppressAutoHyphens/>
        <w:overflowPunct w:val="0"/>
        <w:spacing w:after="200" w:line="276" w:lineRule="auto"/>
        <w:jc w:val="both"/>
        <w:textAlignment w:val="baseline"/>
        <w:rPr>
          <w:rFonts w:cs="Calibri"/>
          <w:sz w:val="24"/>
          <w:szCs w:val="24"/>
        </w:rPr>
      </w:pPr>
      <w:r>
        <w:rPr>
          <w:rFonts w:cs="Calibri"/>
          <w:sz w:val="24"/>
          <w:szCs w:val="24"/>
        </w:rPr>
        <w:t>-</w:t>
      </w:r>
      <w:r w:rsidRPr="00515D71">
        <w:rPr>
          <w:rFonts w:cs="Calibri"/>
          <w:sz w:val="24"/>
          <w:szCs w:val="24"/>
        </w:rPr>
        <w:t>Promowanie modelu współpracy szkoły z domem w budowaniu bezpiecznego środowiska dla ucznia.</w:t>
      </w:r>
    </w:p>
    <w:p w14:paraId="630C6AD5" w14:textId="12C61415" w:rsidR="00515D71" w:rsidRPr="00515D71" w:rsidRDefault="00515D71" w:rsidP="00515D71">
      <w:pPr>
        <w:suppressAutoHyphens/>
        <w:overflowPunct w:val="0"/>
        <w:spacing w:after="200" w:line="276" w:lineRule="auto"/>
        <w:jc w:val="both"/>
        <w:textAlignment w:val="baseline"/>
        <w:rPr>
          <w:rFonts w:cs="Calibri"/>
          <w:sz w:val="24"/>
          <w:szCs w:val="24"/>
        </w:rPr>
      </w:pPr>
      <w:r>
        <w:rPr>
          <w:rFonts w:cs="Calibri"/>
          <w:sz w:val="24"/>
          <w:szCs w:val="24"/>
        </w:rPr>
        <w:t>-</w:t>
      </w:r>
      <w:r w:rsidRPr="00515D71">
        <w:rPr>
          <w:rFonts w:cs="Calibri"/>
          <w:sz w:val="24"/>
          <w:szCs w:val="24"/>
        </w:rPr>
        <w:t>Spotkania i prelekcje dotyczące zdrowia psychicznego dzieci i młodzieży.</w:t>
      </w:r>
    </w:p>
    <w:p w14:paraId="2A1881A6" w14:textId="53FD2845" w:rsidR="00515D71" w:rsidRPr="00515D71" w:rsidRDefault="00515D71" w:rsidP="00515D71">
      <w:pPr>
        <w:suppressAutoHyphens/>
        <w:overflowPunct w:val="0"/>
        <w:spacing w:after="200" w:line="276" w:lineRule="auto"/>
        <w:jc w:val="both"/>
        <w:textAlignment w:val="baseline"/>
        <w:rPr>
          <w:rFonts w:cs="Calibri"/>
          <w:sz w:val="24"/>
          <w:szCs w:val="24"/>
        </w:rPr>
      </w:pPr>
      <w:r>
        <w:rPr>
          <w:rFonts w:cs="Calibri"/>
          <w:sz w:val="24"/>
          <w:szCs w:val="24"/>
        </w:rPr>
        <w:t>-</w:t>
      </w:r>
      <w:r w:rsidRPr="00515D71">
        <w:rPr>
          <w:rFonts w:cs="Calibri"/>
          <w:sz w:val="24"/>
          <w:szCs w:val="24"/>
        </w:rPr>
        <w:t>Wspólne działania na rzecz wsparcia dziecka w domu i w szkole.</w:t>
      </w:r>
    </w:p>
    <w:p w14:paraId="4D8BB2D7" w14:textId="5FE469D4" w:rsidR="00515D71" w:rsidRDefault="00515D71" w:rsidP="00515D71">
      <w:pPr>
        <w:suppressAutoHyphens/>
        <w:overflowPunct w:val="0"/>
        <w:spacing w:after="200" w:line="276" w:lineRule="auto"/>
        <w:jc w:val="both"/>
        <w:textAlignment w:val="baseline"/>
        <w:rPr>
          <w:rFonts w:cs="Calibri"/>
          <w:sz w:val="24"/>
          <w:szCs w:val="24"/>
        </w:rPr>
      </w:pPr>
      <w:r>
        <w:rPr>
          <w:rFonts w:cs="Calibri"/>
          <w:sz w:val="24"/>
          <w:szCs w:val="24"/>
        </w:rPr>
        <w:t>-</w:t>
      </w:r>
      <w:r w:rsidRPr="00515D71">
        <w:rPr>
          <w:rFonts w:cs="Calibri"/>
          <w:sz w:val="24"/>
          <w:szCs w:val="24"/>
        </w:rPr>
        <w:t>Zachęcanie rodziców do korzystania</w:t>
      </w:r>
      <w:r w:rsidR="00A5685C">
        <w:rPr>
          <w:rFonts w:cs="Calibri"/>
          <w:sz w:val="24"/>
          <w:szCs w:val="24"/>
        </w:rPr>
        <w:t xml:space="preserve"> z konsultacji psychologicznych oraz </w:t>
      </w:r>
      <w:r w:rsidR="00A5685C" w:rsidRPr="006C3B2C">
        <w:rPr>
          <w:rFonts w:cs="Calibri"/>
          <w:sz w:val="24"/>
          <w:szCs w:val="24"/>
        </w:rPr>
        <w:t>pomocy psychologiczno-pedagogicznej</w:t>
      </w:r>
    </w:p>
    <w:p w14:paraId="05DF48E9" w14:textId="77777777" w:rsidR="00751753" w:rsidRDefault="00751753" w:rsidP="00515D71">
      <w:pPr>
        <w:suppressAutoHyphens/>
        <w:overflowPunct w:val="0"/>
        <w:spacing w:after="200" w:line="276" w:lineRule="auto"/>
        <w:jc w:val="both"/>
        <w:textAlignment w:val="baseline"/>
        <w:rPr>
          <w:rFonts w:cs="Calibri"/>
          <w:sz w:val="24"/>
          <w:szCs w:val="24"/>
        </w:rPr>
      </w:pPr>
    </w:p>
    <w:p w14:paraId="0E145131" w14:textId="77777777" w:rsidR="00751753" w:rsidRPr="00751753" w:rsidRDefault="00751753" w:rsidP="00751753">
      <w:pPr>
        <w:suppressAutoHyphens/>
        <w:overflowPunct w:val="0"/>
        <w:spacing w:after="200" w:line="276" w:lineRule="auto"/>
        <w:jc w:val="both"/>
        <w:textAlignment w:val="baseline"/>
        <w:rPr>
          <w:rFonts w:cs="Calibri"/>
          <w:b/>
          <w:bCs/>
          <w:sz w:val="24"/>
          <w:szCs w:val="24"/>
        </w:rPr>
      </w:pPr>
      <w:r w:rsidRPr="00751753">
        <w:rPr>
          <w:rFonts w:cs="Calibri"/>
          <w:b/>
          <w:bCs/>
          <w:sz w:val="24"/>
          <w:szCs w:val="24"/>
        </w:rPr>
        <w:t xml:space="preserve">Obserwacje dotyczące </w:t>
      </w:r>
      <w:proofErr w:type="spellStart"/>
      <w:r w:rsidRPr="00751753">
        <w:rPr>
          <w:rFonts w:cs="Calibri"/>
          <w:b/>
          <w:bCs/>
          <w:sz w:val="24"/>
          <w:szCs w:val="24"/>
        </w:rPr>
        <w:t>zachowań</w:t>
      </w:r>
      <w:proofErr w:type="spellEnd"/>
      <w:r w:rsidRPr="00751753">
        <w:rPr>
          <w:rFonts w:cs="Calibri"/>
          <w:b/>
          <w:bCs/>
          <w:sz w:val="24"/>
          <w:szCs w:val="24"/>
        </w:rPr>
        <w:t xml:space="preserve"> uczniów:</w:t>
      </w:r>
    </w:p>
    <w:p w14:paraId="795C76C8" w14:textId="2A4075B1" w:rsidR="00751753" w:rsidRPr="006C3B2C" w:rsidRDefault="00751753" w:rsidP="005E3080">
      <w:pPr>
        <w:suppressAutoHyphens/>
        <w:overflowPunct w:val="0"/>
        <w:spacing w:after="0" w:line="276" w:lineRule="auto"/>
        <w:jc w:val="both"/>
        <w:textAlignment w:val="baseline"/>
        <w:rPr>
          <w:rFonts w:cs="Calibri"/>
          <w:sz w:val="24"/>
          <w:szCs w:val="24"/>
        </w:rPr>
      </w:pPr>
      <w:r w:rsidRPr="006C3B2C">
        <w:rPr>
          <w:rFonts w:cs="Calibri"/>
          <w:sz w:val="24"/>
          <w:szCs w:val="24"/>
        </w:rPr>
        <w:t xml:space="preserve">- Doświadczenie negatywnych </w:t>
      </w:r>
      <w:proofErr w:type="spellStart"/>
      <w:r w:rsidRPr="006C3B2C">
        <w:rPr>
          <w:rFonts w:cs="Calibri"/>
          <w:sz w:val="24"/>
          <w:szCs w:val="24"/>
        </w:rPr>
        <w:t>zachowań</w:t>
      </w:r>
      <w:proofErr w:type="spellEnd"/>
      <w:r w:rsidRPr="006C3B2C">
        <w:rPr>
          <w:rFonts w:cs="Calibri"/>
          <w:sz w:val="24"/>
          <w:szCs w:val="24"/>
        </w:rPr>
        <w:t xml:space="preserve"> (agresja fizyczna/słowna): </w:t>
      </w:r>
      <w:r w:rsidR="00ED1D7F" w:rsidRPr="006C3B2C">
        <w:rPr>
          <w:rFonts w:cs="Calibri"/>
          <w:sz w:val="24"/>
          <w:szCs w:val="24"/>
        </w:rPr>
        <w:t xml:space="preserve">po </w:t>
      </w:r>
      <w:r w:rsidR="00AA1BCE" w:rsidRPr="006C3B2C">
        <w:rPr>
          <w:rFonts w:cs="Calibri"/>
          <w:sz w:val="24"/>
          <w:szCs w:val="24"/>
        </w:rPr>
        <w:t xml:space="preserve">14,8% </w:t>
      </w:r>
      <w:r w:rsidRPr="006C3B2C">
        <w:rPr>
          <w:rFonts w:cs="Calibri"/>
          <w:sz w:val="24"/>
          <w:szCs w:val="24"/>
        </w:rPr>
        <w:t>rodziców</w:t>
      </w:r>
      <w:r w:rsidR="00ED1D7F" w:rsidRPr="006C3B2C">
        <w:rPr>
          <w:rFonts w:cs="Calibri"/>
          <w:sz w:val="24"/>
          <w:szCs w:val="24"/>
        </w:rPr>
        <w:t xml:space="preserve"> </w:t>
      </w:r>
      <w:r w:rsidR="00AA1BCE" w:rsidRPr="006C3B2C">
        <w:rPr>
          <w:rFonts w:cs="Calibri"/>
          <w:sz w:val="24"/>
          <w:szCs w:val="24"/>
        </w:rPr>
        <w:t>dostrzega problemy rówieśnicze oraz związane z presją grupy, a 11,1% z agresją słowną</w:t>
      </w:r>
      <w:r w:rsidRPr="006C3B2C">
        <w:rPr>
          <w:rFonts w:cs="Calibri"/>
          <w:sz w:val="24"/>
          <w:szCs w:val="24"/>
        </w:rPr>
        <w:t>– to sygnał do dalszego</w:t>
      </w:r>
      <w:r w:rsidR="00AA1BCE" w:rsidRPr="006C3B2C">
        <w:rPr>
          <w:rFonts w:cs="Calibri"/>
          <w:sz w:val="24"/>
          <w:szCs w:val="24"/>
        </w:rPr>
        <w:t xml:space="preserve"> </w:t>
      </w:r>
      <w:r w:rsidRPr="006C3B2C">
        <w:rPr>
          <w:rFonts w:cs="Calibri"/>
          <w:sz w:val="24"/>
          <w:szCs w:val="24"/>
        </w:rPr>
        <w:t>wzmacniania działań z zakresu profilaktyki agresji i przemocy.</w:t>
      </w:r>
      <w:r w:rsidR="00ED1D7F" w:rsidRPr="006C3B2C">
        <w:rPr>
          <w:rFonts w:cs="Calibri"/>
          <w:sz w:val="24"/>
          <w:szCs w:val="24"/>
        </w:rPr>
        <w:t xml:space="preserve"> Natomiast 59,3% rodziców nie dostrzega istotnych problemów związanych z przemocą. 88,9% rodziców uważa, że szkoła prawidłowo reaguje na przejawy przemocy i agresji. 96,2% z nich uważa, że dziecko w szkole czuje się bezpiecznie.</w:t>
      </w:r>
    </w:p>
    <w:p w14:paraId="690DE8C3" w14:textId="18A37E33" w:rsidR="00751753" w:rsidRPr="006C3B2C" w:rsidRDefault="00751753" w:rsidP="005E3080">
      <w:pPr>
        <w:suppressAutoHyphens/>
        <w:overflowPunct w:val="0"/>
        <w:spacing w:after="0" w:line="276" w:lineRule="auto"/>
        <w:jc w:val="both"/>
        <w:textAlignment w:val="baseline"/>
        <w:rPr>
          <w:rFonts w:cs="Calibri"/>
          <w:sz w:val="24"/>
          <w:szCs w:val="24"/>
        </w:rPr>
      </w:pPr>
      <w:r w:rsidRPr="006C3B2C">
        <w:rPr>
          <w:rFonts w:cs="Calibri"/>
          <w:sz w:val="24"/>
          <w:szCs w:val="24"/>
        </w:rPr>
        <w:t xml:space="preserve">- Uzależnienie </w:t>
      </w:r>
      <w:r w:rsidR="005E3080" w:rsidRPr="006C3B2C">
        <w:rPr>
          <w:rFonts w:cs="Calibri"/>
          <w:sz w:val="24"/>
          <w:szCs w:val="24"/>
        </w:rPr>
        <w:t>od urządzeń elektronicznych: 57%</w:t>
      </w:r>
      <w:r w:rsidRPr="006C3B2C">
        <w:rPr>
          <w:rFonts w:cs="Calibri"/>
          <w:sz w:val="24"/>
          <w:szCs w:val="24"/>
        </w:rPr>
        <w:t xml:space="preserve"> rodziców zauważa</w:t>
      </w:r>
      <w:r w:rsidR="005E3080" w:rsidRPr="006C3B2C">
        <w:rPr>
          <w:rFonts w:cs="Calibri"/>
          <w:sz w:val="24"/>
          <w:szCs w:val="24"/>
        </w:rPr>
        <w:t xml:space="preserve"> ogólnie</w:t>
      </w:r>
      <w:r w:rsidRPr="006C3B2C">
        <w:rPr>
          <w:rFonts w:cs="Calibri"/>
          <w:sz w:val="24"/>
          <w:szCs w:val="24"/>
        </w:rPr>
        <w:t xml:space="preserve"> symptomy nadmiernego</w:t>
      </w:r>
      <w:r w:rsidR="00AA1BCE" w:rsidRPr="006C3B2C">
        <w:rPr>
          <w:rFonts w:cs="Calibri"/>
          <w:sz w:val="24"/>
          <w:szCs w:val="24"/>
        </w:rPr>
        <w:t xml:space="preserve"> </w:t>
      </w:r>
      <w:r w:rsidRPr="006C3B2C">
        <w:rPr>
          <w:rFonts w:cs="Calibri"/>
          <w:sz w:val="24"/>
          <w:szCs w:val="24"/>
        </w:rPr>
        <w:t xml:space="preserve">korzystania z </w:t>
      </w:r>
      <w:r w:rsidR="005E3080" w:rsidRPr="006C3B2C">
        <w:rPr>
          <w:rFonts w:cs="Calibri"/>
          <w:sz w:val="24"/>
          <w:szCs w:val="24"/>
        </w:rPr>
        <w:t>Internetu, mediów społecznościowych</w:t>
      </w:r>
      <w:r w:rsidR="00AA1BCE" w:rsidRPr="006C3B2C">
        <w:rPr>
          <w:rFonts w:cs="Calibri"/>
          <w:sz w:val="24"/>
          <w:szCs w:val="24"/>
        </w:rPr>
        <w:t xml:space="preserve"> (46,4%) czy</w:t>
      </w:r>
      <w:r w:rsidR="005E3080" w:rsidRPr="006C3B2C">
        <w:rPr>
          <w:rFonts w:cs="Calibri"/>
          <w:sz w:val="24"/>
          <w:szCs w:val="24"/>
        </w:rPr>
        <w:t xml:space="preserve"> gier komputerowych (25%). Jednocześnie 70,4% </w:t>
      </w:r>
      <w:r w:rsidRPr="006C3B2C">
        <w:rPr>
          <w:rFonts w:cs="Calibri"/>
          <w:sz w:val="24"/>
          <w:szCs w:val="24"/>
        </w:rPr>
        <w:t xml:space="preserve"> rodziców twierdzi, że</w:t>
      </w:r>
      <w:r w:rsidR="005E3080" w:rsidRPr="006C3B2C">
        <w:rPr>
          <w:rFonts w:cs="Calibri"/>
          <w:sz w:val="24"/>
          <w:szCs w:val="24"/>
        </w:rPr>
        <w:t xml:space="preserve"> nie dostrzega u swoich dzieci problemów związanych z </w:t>
      </w:r>
      <w:r w:rsidR="00AA1BCE" w:rsidRPr="006C3B2C">
        <w:rPr>
          <w:rFonts w:cs="Calibri"/>
          <w:sz w:val="24"/>
          <w:szCs w:val="24"/>
        </w:rPr>
        <w:t xml:space="preserve">zagrożeniami płynącymi z </w:t>
      </w:r>
      <w:r w:rsidR="005E3080" w:rsidRPr="006C3B2C">
        <w:rPr>
          <w:rFonts w:cs="Calibri"/>
          <w:sz w:val="24"/>
          <w:szCs w:val="24"/>
        </w:rPr>
        <w:t>Internet</w:t>
      </w:r>
      <w:r w:rsidR="00AA1BCE" w:rsidRPr="006C3B2C">
        <w:rPr>
          <w:rFonts w:cs="Calibri"/>
          <w:sz w:val="24"/>
          <w:szCs w:val="24"/>
        </w:rPr>
        <w:t>u</w:t>
      </w:r>
    </w:p>
    <w:p w14:paraId="65879356" w14:textId="1A748EF6" w:rsidR="00515D71" w:rsidRDefault="00AA1BCE" w:rsidP="00AA1BCE">
      <w:pPr>
        <w:suppressAutoHyphens/>
        <w:overflowPunct w:val="0"/>
        <w:spacing w:after="0" w:line="276" w:lineRule="auto"/>
        <w:jc w:val="both"/>
        <w:textAlignment w:val="baseline"/>
        <w:rPr>
          <w:rFonts w:cs="Calibri"/>
          <w:sz w:val="24"/>
          <w:szCs w:val="24"/>
        </w:rPr>
      </w:pPr>
      <w:r w:rsidRPr="006C3B2C">
        <w:rPr>
          <w:rFonts w:cs="Calibri"/>
          <w:sz w:val="24"/>
          <w:szCs w:val="24"/>
        </w:rPr>
        <w:t>- 75% rodziców nie dostrzega niepokojących zmian w zachowaniu swojego dziecka. Pojedynczy rodzice zauważają problemy ze stresem, koncentracją, snem, trudnościami w relacjach, obniżonym nastrojem czy nadmiernym korzystaniem z urządzeń multimedialnych.</w:t>
      </w:r>
    </w:p>
    <w:p w14:paraId="4D28D1F9" w14:textId="77777777" w:rsidR="00751753" w:rsidRDefault="00751753" w:rsidP="00751753">
      <w:pPr>
        <w:suppressAutoHyphens/>
        <w:overflowPunct w:val="0"/>
        <w:spacing w:after="200" w:line="276" w:lineRule="auto"/>
        <w:jc w:val="both"/>
        <w:textAlignment w:val="baseline"/>
        <w:rPr>
          <w:rFonts w:cs="Calibri"/>
          <w:sz w:val="24"/>
          <w:szCs w:val="24"/>
        </w:rPr>
      </w:pPr>
    </w:p>
    <w:p w14:paraId="0BAF4434" w14:textId="7608C881" w:rsidR="00515D71" w:rsidRPr="00751753" w:rsidRDefault="00515D71" w:rsidP="00515D71">
      <w:pPr>
        <w:suppressAutoHyphens/>
        <w:overflowPunct w:val="0"/>
        <w:spacing w:after="200" w:line="276" w:lineRule="auto"/>
        <w:jc w:val="both"/>
        <w:textAlignment w:val="baseline"/>
        <w:rPr>
          <w:rFonts w:cs="Calibri"/>
          <w:b/>
          <w:bCs/>
          <w:sz w:val="24"/>
          <w:szCs w:val="24"/>
        </w:rPr>
      </w:pPr>
      <w:r w:rsidRPr="00751753">
        <w:rPr>
          <w:rFonts w:cs="Calibri"/>
          <w:b/>
          <w:bCs/>
          <w:sz w:val="24"/>
          <w:szCs w:val="24"/>
        </w:rPr>
        <w:t>Edukacja nauczycieli:</w:t>
      </w:r>
    </w:p>
    <w:p w14:paraId="7EE6FC4E" w14:textId="22EDC771" w:rsidR="00515D71" w:rsidRDefault="00515D71" w:rsidP="00515D71">
      <w:pPr>
        <w:suppressAutoHyphens/>
        <w:overflowPunct w:val="0"/>
        <w:spacing w:after="200" w:line="276" w:lineRule="auto"/>
        <w:jc w:val="both"/>
        <w:textAlignment w:val="baseline"/>
        <w:rPr>
          <w:rFonts w:cs="Calibri"/>
          <w:sz w:val="24"/>
          <w:szCs w:val="24"/>
        </w:rPr>
      </w:pPr>
      <w:r>
        <w:rPr>
          <w:rFonts w:cs="Calibri"/>
          <w:sz w:val="24"/>
          <w:szCs w:val="24"/>
        </w:rPr>
        <w:t>-</w:t>
      </w:r>
      <w:r w:rsidRPr="00515D71">
        <w:rPr>
          <w:rFonts w:cs="Calibri"/>
          <w:sz w:val="24"/>
          <w:szCs w:val="24"/>
        </w:rPr>
        <w:t>Wskazówki, jak wspierać uczniów w budowaniu zdrowych nawyków cyfrowych.</w:t>
      </w:r>
    </w:p>
    <w:p w14:paraId="235F0AD2" w14:textId="61EA1E1B" w:rsidR="00515D71" w:rsidRPr="00515D71" w:rsidRDefault="00515D71" w:rsidP="00515D71">
      <w:pPr>
        <w:suppressAutoHyphens/>
        <w:overflowPunct w:val="0"/>
        <w:spacing w:after="200" w:line="276" w:lineRule="auto"/>
        <w:jc w:val="both"/>
        <w:textAlignment w:val="baseline"/>
        <w:rPr>
          <w:rFonts w:cs="Calibri"/>
          <w:sz w:val="24"/>
          <w:szCs w:val="24"/>
        </w:rPr>
      </w:pPr>
      <w:r>
        <w:rPr>
          <w:rFonts w:cs="Calibri"/>
          <w:sz w:val="24"/>
          <w:szCs w:val="24"/>
        </w:rPr>
        <w:t>-</w:t>
      </w:r>
      <w:r w:rsidRPr="00515D71">
        <w:rPr>
          <w:rFonts w:cs="Calibri"/>
          <w:sz w:val="24"/>
          <w:szCs w:val="24"/>
        </w:rPr>
        <w:t>Ujednolicenie sposobów reagowania na zachowania agresywne w szkole.</w:t>
      </w:r>
    </w:p>
    <w:p w14:paraId="5489E965" w14:textId="55E233CD" w:rsidR="00515D71" w:rsidRDefault="00515D71" w:rsidP="00515D71">
      <w:pPr>
        <w:suppressAutoHyphens/>
        <w:overflowPunct w:val="0"/>
        <w:spacing w:after="200" w:line="276" w:lineRule="auto"/>
        <w:jc w:val="both"/>
        <w:textAlignment w:val="baseline"/>
        <w:rPr>
          <w:rFonts w:cs="Calibri"/>
          <w:sz w:val="24"/>
          <w:szCs w:val="24"/>
        </w:rPr>
      </w:pPr>
      <w:r>
        <w:rPr>
          <w:rFonts w:cs="Calibri"/>
          <w:sz w:val="24"/>
          <w:szCs w:val="24"/>
        </w:rPr>
        <w:t>-</w:t>
      </w:r>
      <w:r w:rsidRPr="00515D71">
        <w:rPr>
          <w:rFonts w:cs="Calibri"/>
          <w:sz w:val="24"/>
          <w:szCs w:val="24"/>
        </w:rPr>
        <w:t>Wzmacnianie kompetencji wychowawczych nauczycieli.</w:t>
      </w:r>
    </w:p>
    <w:p w14:paraId="67EF8B9D" w14:textId="5F9A7B3B" w:rsidR="00515D71" w:rsidRPr="00515D71" w:rsidRDefault="00515D71" w:rsidP="00515D71">
      <w:pPr>
        <w:suppressAutoHyphens/>
        <w:overflowPunct w:val="0"/>
        <w:spacing w:after="200" w:line="276" w:lineRule="auto"/>
        <w:jc w:val="both"/>
        <w:textAlignment w:val="baseline"/>
        <w:rPr>
          <w:rFonts w:cs="Calibri"/>
          <w:sz w:val="24"/>
          <w:szCs w:val="24"/>
        </w:rPr>
      </w:pPr>
      <w:r>
        <w:rPr>
          <w:rFonts w:cs="Calibri"/>
          <w:sz w:val="24"/>
          <w:szCs w:val="24"/>
        </w:rPr>
        <w:t>-</w:t>
      </w:r>
      <w:r w:rsidRPr="00515D71">
        <w:rPr>
          <w:rFonts w:cs="Calibri"/>
          <w:sz w:val="24"/>
          <w:szCs w:val="24"/>
        </w:rPr>
        <w:t>Uczenie metod reagowania na trudne sytuacje emocjonalne w klasie.</w:t>
      </w:r>
    </w:p>
    <w:p w14:paraId="4FFF9E03" w14:textId="703C97DA" w:rsidR="00515D71" w:rsidRDefault="00515D71" w:rsidP="00515D71">
      <w:pPr>
        <w:suppressAutoHyphens/>
        <w:overflowPunct w:val="0"/>
        <w:spacing w:after="200" w:line="276" w:lineRule="auto"/>
        <w:jc w:val="both"/>
        <w:textAlignment w:val="baseline"/>
        <w:rPr>
          <w:rFonts w:cs="Calibri"/>
          <w:sz w:val="24"/>
          <w:szCs w:val="24"/>
        </w:rPr>
      </w:pPr>
      <w:r>
        <w:rPr>
          <w:rFonts w:cs="Calibri"/>
          <w:sz w:val="24"/>
          <w:szCs w:val="24"/>
        </w:rPr>
        <w:t>-</w:t>
      </w:r>
      <w:r w:rsidRPr="00515D71">
        <w:rPr>
          <w:rFonts w:cs="Calibri"/>
          <w:sz w:val="24"/>
          <w:szCs w:val="24"/>
        </w:rPr>
        <w:t>Tworzenie przestrzeni do rozmów z uczniami w duchu zrozumienia i akceptacji.</w:t>
      </w:r>
    </w:p>
    <w:p w14:paraId="2F571919" w14:textId="77777777" w:rsidR="005A74FB" w:rsidRPr="00FB2F81" w:rsidRDefault="005A74FB" w:rsidP="005A74FB">
      <w:pPr>
        <w:suppressAutoHyphens/>
        <w:overflowPunct w:val="0"/>
        <w:spacing w:after="200" w:line="276" w:lineRule="auto"/>
        <w:jc w:val="both"/>
        <w:textAlignment w:val="baseline"/>
        <w:rPr>
          <w:rFonts w:cs="Calibri"/>
          <w:sz w:val="24"/>
          <w:szCs w:val="24"/>
        </w:rPr>
      </w:pPr>
    </w:p>
    <w:p w14:paraId="0C1B522C" w14:textId="77777777" w:rsidR="002F1061" w:rsidRDefault="002F1061" w:rsidP="00FB2F81">
      <w:pPr>
        <w:suppressAutoHyphens/>
        <w:overflowPunct w:val="0"/>
        <w:spacing w:after="200" w:line="276" w:lineRule="auto"/>
        <w:jc w:val="both"/>
        <w:textAlignment w:val="baseline"/>
        <w:rPr>
          <w:rFonts w:cs="Calibri"/>
          <w:b/>
          <w:bCs/>
          <w:sz w:val="24"/>
          <w:szCs w:val="24"/>
        </w:rPr>
      </w:pPr>
    </w:p>
    <w:p w14:paraId="28294E16" w14:textId="77777777" w:rsidR="002F1061" w:rsidRDefault="002F1061" w:rsidP="00FB2F81">
      <w:pPr>
        <w:suppressAutoHyphens/>
        <w:overflowPunct w:val="0"/>
        <w:spacing w:after="200" w:line="276" w:lineRule="auto"/>
        <w:jc w:val="both"/>
        <w:textAlignment w:val="baseline"/>
        <w:rPr>
          <w:rFonts w:cs="Calibri"/>
          <w:b/>
          <w:bCs/>
          <w:sz w:val="24"/>
          <w:szCs w:val="24"/>
        </w:rPr>
      </w:pPr>
    </w:p>
    <w:p w14:paraId="6C91B2EA" w14:textId="0F2C0E32" w:rsidR="00FB2F81" w:rsidRPr="00751753" w:rsidRDefault="00FB2F81" w:rsidP="00FB2F81">
      <w:pPr>
        <w:suppressAutoHyphens/>
        <w:overflowPunct w:val="0"/>
        <w:spacing w:after="200" w:line="276" w:lineRule="auto"/>
        <w:jc w:val="both"/>
        <w:textAlignment w:val="baseline"/>
        <w:rPr>
          <w:rFonts w:cs="Calibri"/>
          <w:b/>
          <w:bCs/>
          <w:sz w:val="24"/>
          <w:szCs w:val="24"/>
        </w:rPr>
      </w:pPr>
      <w:r w:rsidRPr="00751753">
        <w:rPr>
          <w:rFonts w:cs="Calibri"/>
          <w:b/>
          <w:bCs/>
          <w:sz w:val="24"/>
          <w:szCs w:val="24"/>
        </w:rPr>
        <w:lastRenderedPageBreak/>
        <w:t>Ponadto należy:</w:t>
      </w:r>
    </w:p>
    <w:p w14:paraId="2C89B7EA" w14:textId="4B71742C" w:rsidR="00FB2F81" w:rsidRPr="00FB2F81" w:rsidRDefault="00FB2F81" w:rsidP="00FB2F81">
      <w:pPr>
        <w:suppressAutoHyphens/>
        <w:overflowPunct w:val="0"/>
        <w:spacing w:after="200" w:line="276" w:lineRule="auto"/>
        <w:jc w:val="both"/>
        <w:textAlignment w:val="baseline"/>
        <w:rPr>
          <w:rFonts w:cs="Calibri"/>
          <w:sz w:val="24"/>
          <w:szCs w:val="24"/>
        </w:rPr>
      </w:pPr>
      <w:r w:rsidRPr="00FB2F81">
        <w:rPr>
          <w:rFonts w:cs="Calibri"/>
          <w:sz w:val="24"/>
          <w:szCs w:val="24"/>
        </w:rPr>
        <w:t>- Kontynuować działania w z</w:t>
      </w:r>
      <w:r w:rsidR="00630B94">
        <w:rPr>
          <w:rFonts w:cs="Calibri"/>
          <w:sz w:val="24"/>
          <w:szCs w:val="24"/>
        </w:rPr>
        <w:t>akresie profilaktyki uzależnień,</w:t>
      </w:r>
      <w:r w:rsidRPr="00FB2F81">
        <w:rPr>
          <w:rFonts w:cs="Calibri"/>
          <w:sz w:val="24"/>
          <w:szCs w:val="24"/>
        </w:rPr>
        <w:t xml:space="preserve"> higieny cyfrowej</w:t>
      </w:r>
      <w:r w:rsidR="00630B94">
        <w:rPr>
          <w:rFonts w:cs="Calibri"/>
          <w:sz w:val="24"/>
          <w:szCs w:val="24"/>
        </w:rPr>
        <w:t xml:space="preserve"> oraz działalności off-</w:t>
      </w:r>
      <w:proofErr w:type="spellStart"/>
      <w:r w:rsidR="00630B94">
        <w:rPr>
          <w:rFonts w:cs="Calibri"/>
          <w:sz w:val="24"/>
          <w:szCs w:val="24"/>
        </w:rPr>
        <w:t>line</w:t>
      </w:r>
      <w:proofErr w:type="spellEnd"/>
      <w:r w:rsidRPr="00FB2F81">
        <w:rPr>
          <w:rFonts w:cs="Calibri"/>
          <w:sz w:val="24"/>
          <w:szCs w:val="24"/>
        </w:rPr>
        <w:t>.</w:t>
      </w:r>
    </w:p>
    <w:p w14:paraId="446214F4" w14:textId="0CE54037" w:rsidR="00FB2F81" w:rsidRPr="00FB2F81" w:rsidRDefault="00FB2F81" w:rsidP="00FB2F81">
      <w:pPr>
        <w:suppressAutoHyphens/>
        <w:overflowPunct w:val="0"/>
        <w:spacing w:after="200" w:line="276" w:lineRule="auto"/>
        <w:jc w:val="both"/>
        <w:textAlignment w:val="baseline"/>
        <w:rPr>
          <w:rFonts w:cs="Calibri"/>
          <w:sz w:val="24"/>
          <w:szCs w:val="24"/>
        </w:rPr>
      </w:pPr>
      <w:r w:rsidRPr="00FB2F81">
        <w:rPr>
          <w:rFonts w:cs="Calibri"/>
          <w:sz w:val="24"/>
          <w:szCs w:val="24"/>
        </w:rPr>
        <w:t>- Wdrażać uczniów do szanowania godności własnej i innych oraz wzmacniać ich</w:t>
      </w:r>
      <w:r w:rsidR="00ED1D7F">
        <w:rPr>
          <w:rFonts w:cs="Calibri"/>
          <w:sz w:val="24"/>
          <w:szCs w:val="24"/>
        </w:rPr>
        <w:t xml:space="preserve"> </w:t>
      </w:r>
      <w:r w:rsidRPr="00FB2F81">
        <w:rPr>
          <w:rFonts w:cs="Calibri"/>
          <w:sz w:val="24"/>
          <w:szCs w:val="24"/>
        </w:rPr>
        <w:t>poczucie wartości.</w:t>
      </w:r>
    </w:p>
    <w:p w14:paraId="58802BC0" w14:textId="119DD235" w:rsidR="00FB2F81" w:rsidRPr="00FB2F81" w:rsidRDefault="00FB2F81" w:rsidP="00FB2F81">
      <w:pPr>
        <w:suppressAutoHyphens/>
        <w:overflowPunct w:val="0"/>
        <w:spacing w:after="200" w:line="276" w:lineRule="auto"/>
        <w:jc w:val="both"/>
        <w:textAlignment w:val="baseline"/>
        <w:rPr>
          <w:rFonts w:cs="Calibri"/>
          <w:sz w:val="24"/>
          <w:szCs w:val="24"/>
        </w:rPr>
      </w:pPr>
      <w:r w:rsidRPr="00FB2F81">
        <w:rPr>
          <w:rFonts w:cs="Calibri"/>
          <w:sz w:val="24"/>
          <w:szCs w:val="24"/>
        </w:rPr>
        <w:t>- Rozwijać zainteresowania uczniów oraz ich predyspozycje zawodowe, w celu</w:t>
      </w:r>
      <w:r w:rsidR="00ED1D7F">
        <w:rPr>
          <w:rFonts w:cs="Calibri"/>
          <w:sz w:val="24"/>
          <w:szCs w:val="24"/>
        </w:rPr>
        <w:t xml:space="preserve"> </w:t>
      </w:r>
      <w:r w:rsidRPr="00FB2F81">
        <w:rPr>
          <w:rFonts w:cs="Calibri"/>
          <w:sz w:val="24"/>
          <w:szCs w:val="24"/>
        </w:rPr>
        <w:t>przygotowania do wyboru szkoły ponadpodstawowej.</w:t>
      </w:r>
    </w:p>
    <w:p w14:paraId="11AD2A60" w14:textId="36572015" w:rsidR="00515D71" w:rsidRDefault="00FB2F81" w:rsidP="00515D71">
      <w:pPr>
        <w:suppressAutoHyphens/>
        <w:overflowPunct w:val="0"/>
        <w:spacing w:after="200" w:line="276" w:lineRule="auto"/>
        <w:jc w:val="both"/>
        <w:textAlignment w:val="baseline"/>
        <w:rPr>
          <w:rFonts w:cs="Calibri"/>
          <w:sz w:val="24"/>
          <w:szCs w:val="24"/>
        </w:rPr>
      </w:pPr>
      <w:r w:rsidRPr="00FB2F81">
        <w:rPr>
          <w:rFonts w:cs="Calibri"/>
          <w:sz w:val="24"/>
          <w:szCs w:val="24"/>
        </w:rPr>
        <w:t>- Wzmacniać postawy prospołeczne (pomoc słabszym, potrzebującym,</w:t>
      </w:r>
      <w:r w:rsidR="00ED1D7F">
        <w:rPr>
          <w:rFonts w:cs="Calibri"/>
          <w:sz w:val="24"/>
          <w:szCs w:val="24"/>
        </w:rPr>
        <w:t xml:space="preserve"> </w:t>
      </w:r>
      <w:r w:rsidRPr="00FB2F81">
        <w:rPr>
          <w:rFonts w:cs="Calibri"/>
          <w:sz w:val="24"/>
          <w:szCs w:val="24"/>
        </w:rPr>
        <w:t xml:space="preserve">cudzoziemcom, </w:t>
      </w:r>
      <w:r w:rsidR="00630B94">
        <w:rPr>
          <w:rFonts w:cs="Calibri"/>
          <w:sz w:val="24"/>
          <w:szCs w:val="24"/>
        </w:rPr>
        <w:t>szacunek do kolegów i koleżanek, odpowiedzialności za bezpieczeństwo własne i innych)</w:t>
      </w:r>
      <w:r w:rsidRPr="00FB2F81">
        <w:rPr>
          <w:rFonts w:cs="Calibri"/>
          <w:sz w:val="24"/>
          <w:szCs w:val="24"/>
        </w:rPr>
        <w:t>.</w:t>
      </w:r>
    </w:p>
    <w:p w14:paraId="639C5116" w14:textId="77777777" w:rsidR="00751753" w:rsidRDefault="00751753" w:rsidP="00515D71">
      <w:pPr>
        <w:suppressAutoHyphens/>
        <w:overflowPunct w:val="0"/>
        <w:spacing w:after="200" w:line="276" w:lineRule="auto"/>
        <w:jc w:val="both"/>
        <w:textAlignment w:val="baseline"/>
        <w:rPr>
          <w:rFonts w:cs="Calibri"/>
          <w:sz w:val="24"/>
          <w:szCs w:val="24"/>
        </w:rPr>
      </w:pPr>
    </w:p>
    <w:p w14:paraId="198FCE67" w14:textId="516230EB" w:rsidR="00751753" w:rsidRPr="00751753" w:rsidRDefault="00751753" w:rsidP="00515D71">
      <w:pPr>
        <w:suppressAutoHyphens/>
        <w:overflowPunct w:val="0"/>
        <w:spacing w:after="200" w:line="276" w:lineRule="auto"/>
        <w:jc w:val="both"/>
        <w:textAlignment w:val="baseline"/>
        <w:rPr>
          <w:rFonts w:cs="Calibri"/>
          <w:b/>
          <w:bCs/>
          <w:sz w:val="24"/>
          <w:szCs w:val="24"/>
        </w:rPr>
      </w:pPr>
      <w:r w:rsidRPr="00751753">
        <w:rPr>
          <w:rFonts w:cs="Calibri"/>
          <w:b/>
          <w:bCs/>
          <w:sz w:val="24"/>
          <w:szCs w:val="24"/>
        </w:rPr>
        <w:t>Podsumowanie:</w:t>
      </w:r>
    </w:p>
    <w:p w14:paraId="650A84C7" w14:textId="756B85B6" w:rsidR="00751753" w:rsidRPr="00751753" w:rsidRDefault="00751753" w:rsidP="00751753">
      <w:pPr>
        <w:suppressAutoHyphens/>
        <w:overflowPunct w:val="0"/>
        <w:spacing w:after="200" w:line="276" w:lineRule="auto"/>
        <w:jc w:val="both"/>
        <w:textAlignment w:val="baseline"/>
        <w:rPr>
          <w:rFonts w:cs="Calibri"/>
          <w:sz w:val="24"/>
          <w:szCs w:val="24"/>
        </w:rPr>
      </w:pPr>
      <w:r w:rsidRPr="00751753">
        <w:rPr>
          <w:rFonts w:cs="Calibri"/>
          <w:sz w:val="24"/>
          <w:szCs w:val="24"/>
        </w:rPr>
        <w:t>Ewaluacja potwierdza, że Program Wychowawczo-Profilaktyczny realizowany w szkole odpowiada na</w:t>
      </w:r>
      <w:r>
        <w:rPr>
          <w:rFonts w:cs="Calibri"/>
          <w:sz w:val="24"/>
          <w:szCs w:val="24"/>
        </w:rPr>
        <w:t xml:space="preserve"> </w:t>
      </w:r>
      <w:r w:rsidRPr="00751753">
        <w:rPr>
          <w:rFonts w:cs="Calibri"/>
          <w:sz w:val="24"/>
          <w:szCs w:val="24"/>
        </w:rPr>
        <w:t>większość potrzeb i oczekiwań środowiska szkolnego. Jednocześnie wskazuje na konieczność</w:t>
      </w:r>
      <w:r>
        <w:rPr>
          <w:rFonts w:cs="Calibri"/>
          <w:sz w:val="24"/>
          <w:szCs w:val="24"/>
        </w:rPr>
        <w:t xml:space="preserve"> </w:t>
      </w:r>
      <w:r w:rsidRPr="00751753">
        <w:rPr>
          <w:rFonts w:cs="Calibri"/>
          <w:sz w:val="24"/>
          <w:szCs w:val="24"/>
        </w:rPr>
        <w:t xml:space="preserve">dalszego wzmacniania działań w obszarze </w:t>
      </w:r>
      <w:r w:rsidR="00ED1D7F" w:rsidRPr="006C3B2C">
        <w:rPr>
          <w:rFonts w:cs="Calibri"/>
          <w:sz w:val="24"/>
          <w:szCs w:val="24"/>
        </w:rPr>
        <w:t>bezpieczeństwa,</w:t>
      </w:r>
      <w:r w:rsidR="00ED1D7F">
        <w:rPr>
          <w:rFonts w:cs="Calibri"/>
          <w:sz w:val="24"/>
          <w:szCs w:val="24"/>
        </w:rPr>
        <w:t xml:space="preserve"> </w:t>
      </w:r>
      <w:r w:rsidRPr="00751753">
        <w:rPr>
          <w:rFonts w:cs="Calibri"/>
          <w:sz w:val="24"/>
          <w:szCs w:val="24"/>
        </w:rPr>
        <w:t>zdrowia psychicznego, profilaktyki przemocy oraz</w:t>
      </w:r>
      <w:r>
        <w:rPr>
          <w:rFonts w:cs="Calibri"/>
          <w:sz w:val="24"/>
          <w:szCs w:val="24"/>
        </w:rPr>
        <w:t xml:space="preserve"> </w:t>
      </w:r>
      <w:r w:rsidRPr="00751753">
        <w:rPr>
          <w:rFonts w:cs="Calibri"/>
          <w:sz w:val="24"/>
          <w:szCs w:val="24"/>
        </w:rPr>
        <w:t>świadomego i bezpiecznego korzystania z technologii.</w:t>
      </w:r>
    </w:p>
    <w:p w14:paraId="36EC0119" w14:textId="77777777" w:rsidR="003F1193" w:rsidRPr="00DA575E" w:rsidRDefault="003F1193"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133CE2F8"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4"/>
          <w:szCs w:val="24"/>
          <w14:ligatures w14:val="none"/>
        </w:rPr>
      </w:pPr>
      <w:r w:rsidRPr="00DA575E">
        <w:rPr>
          <w:rFonts w:eastAsia="Calibri" w:cstheme="minorHAnsi"/>
          <w:b/>
          <w:kern w:val="0"/>
          <w:sz w:val="24"/>
          <w:szCs w:val="24"/>
          <w14:ligatures w14:val="none"/>
        </w:rPr>
        <w:t>VII. Harmonogram działań</w:t>
      </w:r>
    </w:p>
    <w:p w14:paraId="225D1804" w14:textId="77777777" w:rsidR="00DA575E" w:rsidRPr="00DA575E" w:rsidRDefault="00DA575E" w:rsidP="00DA575E">
      <w:pPr>
        <w:suppressAutoHyphens/>
        <w:autoSpaceDN w:val="0"/>
        <w:spacing w:before="100" w:after="100" w:line="240" w:lineRule="auto"/>
        <w:jc w:val="both"/>
        <w:textAlignment w:val="baseline"/>
        <w:rPr>
          <w:rFonts w:eastAsia="Calibri" w:cstheme="minorHAnsi"/>
          <w:color w:val="FF0000"/>
          <w:kern w:val="0"/>
          <w:sz w:val="24"/>
          <w:szCs w:val="24"/>
          <w14:ligatures w14:val="none"/>
        </w:rPr>
      </w:pPr>
    </w:p>
    <w:p w14:paraId="7A7A82AC" w14:textId="5E575B82" w:rsidR="00DA575E" w:rsidRPr="00DA575E" w:rsidRDefault="00DA575E" w:rsidP="00DA575E">
      <w:pPr>
        <w:suppressAutoHyphens/>
        <w:autoSpaceDN w:val="0"/>
        <w:spacing w:before="100" w:after="100" w:line="240" w:lineRule="auto"/>
        <w:jc w:val="center"/>
        <w:textAlignment w:val="baseline"/>
        <w:rPr>
          <w:rFonts w:eastAsia="Calibri" w:cstheme="minorHAnsi"/>
          <w:b/>
          <w:bCs/>
          <w:kern w:val="0"/>
          <w:sz w:val="24"/>
          <w:szCs w:val="24"/>
          <w14:ligatures w14:val="none"/>
        </w:rPr>
      </w:pPr>
      <w:r w:rsidRPr="00DA575E">
        <w:rPr>
          <w:rFonts w:eastAsia="Calibri" w:cstheme="minorHAnsi"/>
          <w:b/>
          <w:bCs/>
          <w:kern w:val="0"/>
          <w:sz w:val="24"/>
          <w:szCs w:val="24"/>
          <w14:ligatures w14:val="none"/>
        </w:rPr>
        <w:t>HARMONOGRAM WYBRANYCH DZIAŁAŃ</w:t>
      </w:r>
    </w:p>
    <w:tbl>
      <w:tblPr>
        <w:tblW w:w="9882" w:type="dxa"/>
        <w:tblCellMar>
          <w:left w:w="10" w:type="dxa"/>
          <w:right w:w="10" w:type="dxa"/>
        </w:tblCellMar>
        <w:tblLook w:val="0000" w:firstRow="0" w:lastRow="0" w:firstColumn="0" w:lastColumn="0" w:noHBand="0" w:noVBand="0"/>
      </w:tblPr>
      <w:tblGrid>
        <w:gridCol w:w="698"/>
        <w:gridCol w:w="2337"/>
        <w:gridCol w:w="2337"/>
        <w:gridCol w:w="2191"/>
        <w:gridCol w:w="2319"/>
      </w:tblGrid>
      <w:tr w:rsidR="00DA575E" w:rsidRPr="00DA575E" w14:paraId="174B1F70" w14:textId="77777777" w:rsidTr="0064250F">
        <w:trPr>
          <w:cantSplit/>
          <w:trHeight w:val="1134"/>
        </w:trPr>
        <w:tc>
          <w:tcPr>
            <w:tcW w:w="698" w:type="dxa"/>
            <w:tcBorders>
              <w:top w:val="double" w:sz="4" w:space="0" w:color="000000"/>
              <w:left w:val="double" w:sz="4" w:space="0" w:color="000000"/>
              <w:bottom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3B03E698" w14:textId="77777777" w:rsidR="00DA575E" w:rsidRPr="00DA575E" w:rsidRDefault="00DA575E" w:rsidP="00DA575E">
            <w:pPr>
              <w:suppressAutoHyphens/>
              <w:autoSpaceDN w:val="0"/>
              <w:spacing w:before="100" w:after="100" w:line="240" w:lineRule="auto"/>
              <w:ind w:left="113" w:right="113"/>
              <w:jc w:val="center"/>
              <w:textAlignment w:val="baseline"/>
              <w:rPr>
                <w:rFonts w:eastAsia="Calibri" w:cstheme="minorHAnsi"/>
                <w:b/>
                <w:kern w:val="0"/>
                <w:sz w:val="20"/>
                <w:szCs w:val="20"/>
                <w14:ligatures w14:val="none"/>
              </w:rPr>
            </w:pPr>
            <w:r w:rsidRPr="00DA575E">
              <w:rPr>
                <w:rFonts w:eastAsia="Calibri" w:cstheme="minorHAnsi"/>
                <w:b/>
                <w:kern w:val="0"/>
                <w:sz w:val="20"/>
                <w:szCs w:val="20"/>
                <w14:ligatures w14:val="none"/>
              </w:rPr>
              <w:t>SFERA</w:t>
            </w:r>
          </w:p>
        </w:tc>
        <w:tc>
          <w:tcPr>
            <w:tcW w:w="2337" w:type="dxa"/>
            <w:tcBorders>
              <w:top w:val="double" w:sz="4" w:space="0" w:color="000000"/>
              <w:left w:val="double" w:sz="4" w:space="0" w:color="000000"/>
              <w:bottom w:val="double" w:sz="4" w:space="0" w:color="000000"/>
              <w:right w:val="single" w:sz="4" w:space="0" w:color="000000"/>
            </w:tcBorders>
            <w:shd w:val="clear" w:color="auto" w:fill="D9E2F3"/>
            <w:tcMar>
              <w:top w:w="0" w:type="dxa"/>
              <w:left w:w="108" w:type="dxa"/>
              <w:bottom w:w="0" w:type="dxa"/>
              <w:right w:w="108" w:type="dxa"/>
            </w:tcMar>
            <w:vAlign w:val="center"/>
          </w:tcPr>
          <w:p w14:paraId="1FB21C7A" w14:textId="77777777" w:rsidR="00DA575E" w:rsidRPr="00DA575E" w:rsidRDefault="00DA575E" w:rsidP="00DA575E">
            <w:pPr>
              <w:suppressAutoHyphens/>
              <w:autoSpaceDN w:val="0"/>
              <w:spacing w:before="100" w:after="100" w:line="240" w:lineRule="auto"/>
              <w:jc w:val="center"/>
              <w:textAlignment w:val="baseline"/>
              <w:rPr>
                <w:rFonts w:eastAsia="Calibri" w:cstheme="minorHAnsi"/>
                <w:b/>
                <w:kern w:val="0"/>
                <w:sz w:val="20"/>
                <w:szCs w:val="20"/>
                <w14:ligatures w14:val="none"/>
              </w:rPr>
            </w:pPr>
            <w:r w:rsidRPr="00DA575E">
              <w:rPr>
                <w:rFonts w:eastAsia="Calibri" w:cstheme="minorHAnsi"/>
                <w:b/>
                <w:kern w:val="0"/>
                <w:sz w:val="20"/>
                <w:szCs w:val="20"/>
                <w14:ligatures w14:val="none"/>
              </w:rPr>
              <w:t>Zadania</w:t>
            </w:r>
          </w:p>
        </w:tc>
        <w:tc>
          <w:tcPr>
            <w:tcW w:w="2337" w:type="dxa"/>
            <w:tcBorders>
              <w:top w:val="double" w:sz="4" w:space="0" w:color="000000"/>
              <w:left w:val="single" w:sz="4" w:space="0" w:color="000000"/>
              <w:bottom w:val="double" w:sz="4" w:space="0" w:color="000000"/>
              <w:right w:val="single" w:sz="4" w:space="0" w:color="000000"/>
            </w:tcBorders>
            <w:shd w:val="clear" w:color="auto" w:fill="D9E2F3"/>
            <w:tcMar>
              <w:top w:w="0" w:type="dxa"/>
              <w:left w:w="108" w:type="dxa"/>
              <w:bottom w:w="0" w:type="dxa"/>
              <w:right w:w="108" w:type="dxa"/>
            </w:tcMar>
            <w:vAlign w:val="center"/>
          </w:tcPr>
          <w:p w14:paraId="0EFB4432" w14:textId="77777777" w:rsidR="00DA575E" w:rsidRPr="00DA575E" w:rsidRDefault="00DA575E" w:rsidP="00DA575E">
            <w:pPr>
              <w:suppressAutoHyphens/>
              <w:autoSpaceDN w:val="0"/>
              <w:spacing w:before="100" w:after="100" w:line="240" w:lineRule="auto"/>
              <w:jc w:val="center"/>
              <w:textAlignment w:val="baseline"/>
              <w:rPr>
                <w:rFonts w:eastAsia="Calibri" w:cstheme="minorHAnsi"/>
                <w:b/>
                <w:kern w:val="0"/>
                <w:sz w:val="20"/>
                <w:szCs w:val="20"/>
                <w14:ligatures w14:val="none"/>
              </w:rPr>
            </w:pPr>
            <w:r w:rsidRPr="00DA575E">
              <w:rPr>
                <w:rFonts w:eastAsia="Calibri" w:cstheme="minorHAnsi"/>
                <w:b/>
                <w:kern w:val="0"/>
                <w:sz w:val="20"/>
                <w:szCs w:val="20"/>
                <w14:ligatures w14:val="none"/>
              </w:rPr>
              <w:t>Forma realizacji</w:t>
            </w:r>
          </w:p>
        </w:tc>
        <w:tc>
          <w:tcPr>
            <w:tcW w:w="2191" w:type="dxa"/>
            <w:tcBorders>
              <w:top w:val="double" w:sz="4" w:space="0" w:color="000000"/>
              <w:left w:val="single" w:sz="4" w:space="0" w:color="000000"/>
              <w:bottom w:val="double" w:sz="4" w:space="0" w:color="000000"/>
              <w:right w:val="single" w:sz="4" w:space="0" w:color="000000"/>
            </w:tcBorders>
            <w:shd w:val="clear" w:color="auto" w:fill="D9E2F3"/>
            <w:tcMar>
              <w:top w:w="0" w:type="dxa"/>
              <w:left w:w="108" w:type="dxa"/>
              <w:bottom w:w="0" w:type="dxa"/>
              <w:right w:w="108" w:type="dxa"/>
            </w:tcMar>
            <w:vAlign w:val="center"/>
          </w:tcPr>
          <w:p w14:paraId="5873FDC4" w14:textId="77777777" w:rsidR="00DA575E" w:rsidRPr="00DA575E" w:rsidRDefault="00DA575E" w:rsidP="00DA575E">
            <w:pPr>
              <w:suppressAutoHyphens/>
              <w:autoSpaceDN w:val="0"/>
              <w:spacing w:before="100" w:after="100" w:line="240" w:lineRule="auto"/>
              <w:jc w:val="center"/>
              <w:textAlignment w:val="baseline"/>
              <w:rPr>
                <w:rFonts w:eastAsia="Calibri" w:cstheme="minorHAnsi"/>
                <w:b/>
                <w:kern w:val="0"/>
                <w:sz w:val="20"/>
                <w:szCs w:val="20"/>
                <w14:ligatures w14:val="none"/>
              </w:rPr>
            </w:pPr>
            <w:r w:rsidRPr="00DA575E">
              <w:rPr>
                <w:rFonts w:eastAsia="Calibri" w:cstheme="minorHAnsi"/>
                <w:b/>
                <w:kern w:val="0"/>
                <w:sz w:val="20"/>
                <w:szCs w:val="20"/>
                <w14:ligatures w14:val="none"/>
              </w:rPr>
              <w:t>Osoby odpowiedzialne</w:t>
            </w:r>
          </w:p>
        </w:tc>
        <w:tc>
          <w:tcPr>
            <w:tcW w:w="2319" w:type="dxa"/>
            <w:tcBorders>
              <w:top w:val="double" w:sz="4" w:space="0" w:color="000000"/>
              <w:left w:val="single" w:sz="4" w:space="0" w:color="000000"/>
              <w:bottom w:val="double" w:sz="4" w:space="0" w:color="000000"/>
              <w:right w:val="double" w:sz="4" w:space="0" w:color="000000"/>
            </w:tcBorders>
            <w:shd w:val="clear" w:color="auto" w:fill="D9E2F3"/>
            <w:tcMar>
              <w:top w:w="0" w:type="dxa"/>
              <w:left w:w="108" w:type="dxa"/>
              <w:bottom w:w="0" w:type="dxa"/>
              <w:right w:w="108" w:type="dxa"/>
            </w:tcMar>
            <w:vAlign w:val="center"/>
          </w:tcPr>
          <w:p w14:paraId="74DB2C9B" w14:textId="77777777" w:rsidR="00DA575E" w:rsidRPr="00DA575E" w:rsidRDefault="00DA575E" w:rsidP="00DA575E">
            <w:pPr>
              <w:suppressAutoHyphens/>
              <w:autoSpaceDN w:val="0"/>
              <w:spacing w:before="100" w:after="100" w:line="240" w:lineRule="auto"/>
              <w:jc w:val="center"/>
              <w:textAlignment w:val="baseline"/>
              <w:rPr>
                <w:rFonts w:eastAsia="Calibri" w:cstheme="minorHAnsi"/>
                <w:b/>
                <w:kern w:val="0"/>
                <w:sz w:val="20"/>
                <w:szCs w:val="20"/>
                <w14:ligatures w14:val="none"/>
              </w:rPr>
            </w:pPr>
            <w:r w:rsidRPr="00DA575E">
              <w:rPr>
                <w:rFonts w:eastAsia="Calibri" w:cstheme="minorHAnsi"/>
                <w:b/>
                <w:kern w:val="0"/>
                <w:sz w:val="20"/>
                <w:szCs w:val="20"/>
                <w14:ligatures w14:val="none"/>
              </w:rPr>
              <w:t>Termin</w:t>
            </w:r>
          </w:p>
        </w:tc>
      </w:tr>
      <w:tr w:rsidR="00DA575E" w:rsidRPr="00DA575E" w14:paraId="61A6C6FD" w14:textId="77777777" w:rsidTr="0064250F">
        <w:tc>
          <w:tcPr>
            <w:tcW w:w="698" w:type="dxa"/>
            <w:vMerge w:val="restart"/>
            <w:tcBorders>
              <w:top w:val="double" w:sz="4" w:space="0" w:color="000000"/>
              <w:left w:val="double" w:sz="4" w:space="0" w:color="000000"/>
              <w:bottom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3801B92B" w14:textId="77777777" w:rsidR="00DA575E" w:rsidRPr="00DA575E" w:rsidRDefault="00DA575E" w:rsidP="00DA575E">
            <w:pPr>
              <w:suppressAutoHyphens/>
              <w:autoSpaceDN w:val="0"/>
              <w:spacing w:before="100" w:after="100" w:line="240" w:lineRule="auto"/>
              <w:ind w:left="113" w:right="113"/>
              <w:jc w:val="center"/>
              <w:textAlignment w:val="baseline"/>
              <w:rPr>
                <w:rFonts w:eastAsia="Calibri" w:cstheme="minorHAnsi"/>
                <w:b/>
                <w:kern w:val="0"/>
                <w:sz w:val="20"/>
                <w:szCs w:val="20"/>
                <w14:ligatures w14:val="none"/>
              </w:rPr>
            </w:pPr>
            <w:r w:rsidRPr="00DA575E">
              <w:rPr>
                <w:rFonts w:eastAsia="Calibri" w:cstheme="minorHAnsi"/>
                <w:b/>
                <w:kern w:val="0"/>
                <w:sz w:val="20"/>
                <w:szCs w:val="20"/>
                <w14:ligatures w14:val="none"/>
              </w:rPr>
              <w:t>INTELEKTUALNA</w:t>
            </w:r>
          </w:p>
        </w:tc>
        <w:tc>
          <w:tcPr>
            <w:tcW w:w="2337" w:type="dxa"/>
            <w:tcBorders>
              <w:top w:val="double" w:sz="4" w:space="0" w:color="000000"/>
              <w:left w:val="doub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5298A47"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Rozpoznanie i rozwijanie możliwości, uzdolnień i zainteresowań uczniów</w:t>
            </w:r>
          </w:p>
        </w:tc>
        <w:tc>
          <w:tcPr>
            <w:tcW w:w="2337" w:type="dxa"/>
            <w:tcBorders>
              <w:top w:val="doub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5AA8F9A"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Przeprowadzanie w klasach diagnoz i ankiet wstępnych, obserwacje podczas bieżącej pracy</w:t>
            </w:r>
          </w:p>
        </w:tc>
        <w:tc>
          <w:tcPr>
            <w:tcW w:w="2191" w:type="dxa"/>
            <w:tcBorders>
              <w:top w:val="doub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B53B733"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nauczyciele,</w:t>
            </w:r>
          </w:p>
          <w:p w14:paraId="65A7F877"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 xml:space="preserve">wychowawcy </w:t>
            </w:r>
          </w:p>
        </w:tc>
        <w:tc>
          <w:tcPr>
            <w:tcW w:w="2319" w:type="dxa"/>
            <w:tcBorders>
              <w:top w:val="double" w:sz="4" w:space="0" w:color="000000"/>
              <w:left w:val="single" w:sz="4" w:space="0" w:color="000000"/>
              <w:bottom w:val="single" w:sz="4" w:space="0" w:color="000000"/>
              <w:right w:val="double" w:sz="4" w:space="0" w:color="000000"/>
            </w:tcBorders>
            <w:shd w:val="clear" w:color="auto" w:fill="FFFFFF"/>
            <w:tcMar>
              <w:top w:w="0" w:type="dxa"/>
              <w:left w:w="108" w:type="dxa"/>
              <w:bottom w:w="0" w:type="dxa"/>
              <w:right w:w="108" w:type="dxa"/>
            </w:tcMar>
            <w:vAlign w:val="center"/>
          </w:tcPr>
          <w:p w14:paraId="77F3DE5E" w14:textId="786542B8" w:rsidR="00DA575E" w:rsidRPr="00DA575E" w:rsidRDefault="00960EEB" w:rsidP="00DA575E">
            <w:pPr>
              <w:suppressAutoHyphens/>
              <w:autoSpaceDN w:val="0"/>
              <w:spacing w:before="100" w:after="100" w:line="240" w:lineRule="auto"/>
              <w:textAlignment w:val="baseline"/>
              <w:rPr>
                <w:rFonts w:eastAsia="Calibri" w:cstheme="minorHAnsi"/>
                <w:kern w:val="0"/>
                <w:sz w:val="20"/>
                <w:szCs w:val="20"/>
                <w14:ligatures w14:val="none"/>
              </w:rPr>
            </w:pPr>
            <w:r>
              <w:rPr>
                <w:rFonts w:eastAsia="Calibri" w:cstheme="minorHAnsi"/>
                <w:kern w:val="0"/>
                <w:sz w:val="20"/>
                <w:szCs w:val="20"/>
                <w14:ligatures w14:val="none"/>
              </w:rPr>
              <w:t>Cały rok</w:t>
            </w:r>
          </w:p>
        </w:tc>
      </w:tr>
      <w:tr w:rsidR="00DA575E" w:rsidRPr="00DA575E" w14:paraId="04A1129D" w14:textId="77777777" w:rsidTr="0064250F">
        <w:trPr>
          <w:trHeight w:val="2409"/>
        </w:trPr>
        <w:tc>
          <w:tcPr>
            <w:tcW w:w="698" w:type="dxa"/>
            <w:vMerge/>
            <w:tcBorders>
              <w:top w:val="double" w:sz="4" w:space="0" w:color="000000"/>
              <w:left w:val="double" w:sz="4" w:space="0" w:color="000000"/>
              <w:bottom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562CC814"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000000"/>
              <w:left w:val="doub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F047DE3"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Rozwijanie zainteresowań i zdolności uczniów</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A5E200B" w14:textId="68D3F372"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 xml:space="preserve">Przygotowanie propozycji zajęć w zespołach przedmiotowych, prowadzenie zajęć pozalekcyjnych, kół zainteresowań, warsztatów, konkursów, wyjścia do muzeum, teatru, na wystawy, udział w życiu kulturalnym </w:t>
            </w:r>
            <w:r w:rsidR="00960EEB">
              <w:rPr>
                <w:rFonts w:eastAsia="Calibri" w:cstheme="minorHAnsi"/>
                <w:kern w:val="0"/>
                <w:sz w:val="20"/>
                <w:szCs w:val="20"/>
                <w14:ligatures w14:val="none"/>
              </w:rPr>
              <w:t>gminy</w:t>
            </w:r>
            <w:r w:rsidRPr="00DA575E">
              <w:rPr>
                <w:rFonts w:eastAsia="Calibri" w:cstheme="minorHAnsi"/>
                <w:kern w:val="0"/>
                <w:sz w:val="20"/>
                <w:szCs w:val="20"/>
                <w14:ligatures w14:val="none"/>
              </w:rPr>
              <w:t>.</w:t>
            </w:r>
          </w:p>
          <w:p w14:paraId="480010C6"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lastRenderedPageBreak/>
              <w:t>Przygotowanie programów artystycznych na uroczystości szkolne, prezentowanie talentów na forum szkoły.</w:t>
            </w:r>
          </w:p>
          <w:p w14:paraId="45906069"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4ECF65E0"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Szkolenie rady pedagogicznej z zakresu aktywnych metod pracy.</w:t>
            </w:r>
          </w:p>
          <w:p w14:paraId="05841207"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36B44D3E" w14:textId="488A1A43"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Przeprowadzenie przez nauczycieli zajęć lekcyjnych z wykorzystaniem aktywizujących metod pracy.</w:t>
            </w:r>
          </w:p>
        </w:tc>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C972519" w14:textId="262F568D" w:rsidR="00DA575E" w:rsidRPr="00DA575E" w:rsidRDefault="00DA575E" w:rsidP="00960EEB">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lastRenderedPageBreak/>
              <w:t xml:space="preserve">nauczyciele </w:t>
            </w:r>
          </w:p>
          <w:p w14:paraId="0D770E6C"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2B70ECA6"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2633649D"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1CA79961"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64B3D682"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623922E0"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6F648DC0" w14:textId="77777777" w:rsid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7A4542C7" w14:textId="77777777" w:rsidR="00960EEB" w:rsidRDefault="00960EEB" w:rsidP="00DA575E">
            <w:pPr>
              <w:suppressAutoHyphens/>
              <w:autoSpaceDN w:val="0"/>
              <w:spacing w:before="100" w:after="100" w:line="240" w:lineRule="auto"/>
              <w:textAlignment w:val="baseline"/>
              <w:rPr>
                <w:rFonts w:eastAsia="Calibri" w:cstheme="minorHAnsi"/>
                <w:kern w:val="0"/>
                <w:sz w:val="20"/>
                <w:szCs w:val="20"/>
                <w14:ligatures w14:val="none"/>
              </w:rPr>
            </w:pPr>
          </w:p>
          <w:p w14:paraId="34961A3A" w14:textId="77777777" w:rsidR="00960EEB" w:rsidRDefault="00960EEB" w:rsidP="00DA575E">
            <w:pPr>
              <w:suppressAutoHyphens/>
              <w:autoSpaceDN w:val="0"/>
              <w:spacing w:before="100" w:after="100" w:line="240" w:lineRule="auto"/>
              <w:textAlignment w:val="baseline"/>
              <w:rPr>
                <w:rFonts w:eastAsia="Calibri" w:cstheme="minorHAnsi"/>
                <w:kern w:val="0"/>
                <w:sz w:val="20"/>
                <w:szCs w:val="20"/>
                <w14:ligatures w14:val="none"/>
              </w:rPr>
            </w:pPr>
          </w:p>
          <w:p w14:paraId="24F2EF2C" w14:textId="77777777" w:rsidR="00960EEB" w:rsidRDefault="00960EEB" w:rsidP="00DA575E">
            <w:pPr>
              <w:suppressAutoHyphens/>
              <w:autoSpaceDN w:val="0"/>
              <w:spacing w:before="100" w:after="100" w:line="240" w:lineRule="auto"/>
              <w:textAlignment w:val="baseline"/>
              <w:rPr>
                <w:rFonts w:eastAsia="Calibri" w:cstheme="minorHAnsi"/>
                <w:kern w:val="0"/>
                <w:sz w:val="20"/>
                <w:szCs w:val="20"/>
                <w14:ligatures w14:val="none"/>
              </w:rPr>
            </w:pPr>
          </w:p>
          <w:p w14:paraId="00617947" w14:textId="77777777" w:rsidR="00960EEB" w:rsidRPr="00DA575E" w:rsidRDefault="00960EEB" w:rsidP="00DA575E">
            <w:pPr>
              <w:suppressAutoHyphens/>
              <w:autoSpaceDN w:val="0"/>
              <w:spacing w:before="100" w:after="100" w:line="240" w:lineRule="auto"/>
              <w:textAlignment w:val="baseline"/>
              <w:rPr>
                <w:rFonts w:eastAsia="Calibri" w:cstheme="minorHAnsi"/>
                <w:kern w:val="0"/>
                <w:sz w:val="20"/>
                <w:szCs w:val="20"/>
                <w14:ligatures w14:val="none"/>
              </w:rPr>
            </w:pPr>
          </w:p>
          <w:p w14:paraId="29FACBF8" w14:textId="3F4D9935" w:rsidR="00960EEB"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koordynator WDN</w:t>
            </w:r>
          </w:p>
          <w:p w14:paraId="2C4C0E46" w14:textId="77777777" w:rsid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dyrektor</w:t>
            </w:r>
          </w:p>
          <w:p w14:paraId="44FF75FC" w14:textId="77777777" w:rsidR="00960EEB" w:rsidRDefault="00960EEB" w:rsidP="00DA575E">
            <w:pPr>
              <w:suppressAutoHyphens/>
              <w:autoSpaceDN w:val="0"/>
              <w:spacing w:before="100" w:after="100" w:line="240" w:lineRule="auto"/>
              <w:textAlignment w:val="baseline"/>
              <w:rPr>
                <w:rFonts w:eastAsia="Calibri" w:cstheme="minorHAnsi"/>
                <w:kern w:val="0"/>
                <w:sz w:val="20"/>
                <w:szCs w:val="20"/>
                <w14:ligatures w14:val="none"/>
              </w:rPr>
            </w:pPr>
          </w:p>
          <w:p w14:paraId="12FF73C6" w14:textId="77777777" w:rsidR="00960EEB" w:rsidRDefault="00960EEB" w:rsidP="00DA575E">
            <w:pPr>
              <w:suppressAutoHyphens/>
              <w:autoSpaceDN w:val="0"/>
              <w:spacing w:before="100" w:after="100" w:line="240" w:lineRule="auto"/>
              <w:textAlignment w:val="baseline"/>
              <w:rPr>
                <w:rFonts w:eastAsia="Calibri" w:cstheme="minorHAnsi"/>
                <w:kern w:val="0"/>
                <w:sz w:val="20"/>
                <w:szCs w:val="20"/>
                <w14:ligatures w14:val="none"/>
              </w:rPr>
            </w:pPr>
          </w:p>
          <w:p w14:paraId="6ECF5411" w14:textId="77777777" w:rsidR="00960EEB" w:rsidRDefault="00960EEB" w:rsidP="00DA575E">
            <w:pPr>
              <w:suppressAutoHyphens/>
              <w:autoSpaceDN w:val="0"/>
              <w:spacing w:before="100" w:after="100" w:line="240" w:lineRule="auto"/>
              <w:textAlignment w:val="baseline"/>
              <w:rPr>
                <w:rFonts w:eastAsia="Calibri" w:cstheme="minorHAnsi"/>
                <w:kern w:val="0"/>
                <w:sz w:val="20"/>
                <w:szCs w:val="20"/>
                <w14:ligatures w14:val="none"/>
              </w:rPr>
            </w:pPr>
          </w:p>
          <w:p w14:paraId="3D5A26D9" w14:textId="53F7383D" w:rsidR="00960EEB" w:rsidRPr="00DA575E" w:rsidRDefault="00960EEB" w:rsidP="00DA575E">
            <w:pPr>
              <w:suppressAutoHyphens/>
              <w:autoSpaceDN w:val="0"/>
              <w:spacing w:before="100" w:after="100" w:line="240" w:lineRule="auto"/>
              <w:textAlignment w:val="baseline"/>
              <w:rPr>
                <w:rFonts w:eastAsia="Calibri" w:cstheme="minorHAnsi"/>
                <w:kern w:val="0"/>
                <w:sz w:val="20"/>
                <w:szCs w:val="20"/>
                <w14:ligatures w14:val="none"/>
              </w:rPr>
            </w:pPr>
            <w:r>
              <w:rPr>
                <w:rFonts w:eastAsia="Calibri" w:cstheme="minorHAnsi"/>
                <w:kern w:val="0"/>
                <w:sz w:val="20"/>
                <w:szCs w:val="20"/>
                <w14:ligatures w14:val="none"/>
              </w:rPr>
              <w:t>nauczyciele</w:t>
            </w:r>
          </w:p>
        </w:tc>
        <w:tc>
          <w:tcPr>
            <w:tcW w:w="2319" w:type="dxa"/>
            <w:tcBorders>
              <w:top w:val="single" w:sz="4" w:space="0" w:color="000000"/>
              <w:left w:val="single" w:sz="4" w:space="0" w:color="000000"/>
              <w:bottom w:val="single" w:sz="4" w:space="0" w:color="000000"/>
              <w:right w:val="double" w:sz="4" w:space="0" w:color="000000"/>
            </w:tcBorders>
            <w:shd w:val="clear" w:color="auto" w:fill="FFFFFF"/>
            <w:tcMar>
              <w:top w:w="0" w:type="dxa"/>
              <w:left w:w="108" w:type="dxa"/>
              <w:bottom w:w="0" w:type="dxa"/>
              <w:right w:w="108" w:type="dxa"/>
            </w:tcMar>
            <w:vAlign w:val="center"/>
          </w:tcPr>
          <w:p w14:paraId="47609734"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lastRenderedPageBreak/>
              <w:t>zgodnie z harmonogramem zajęć prowadzonych przez konkretne osoby</w:t>
            </w:r>
          </w:p>
          <w:p w14:paraId="5F95838D"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05E49404"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Zgodnie z kalendarzem szkolnych uroczystości określających terminy konkretnych przedsięwzięć i osoby odpowiedzialne za ich przygotowanie</w:t>
            </w:r>
          </w:p>
          <w:p w14:paraId="2D0EFE20"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3337CC98"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7EB0BB2E"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5D09DD5A"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5E7DB975" w14:textId="77777777" w:rsid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7990B3C6" w14:textId="77777777" w:rsidR="00960EEB" w:rsidRPr="00DA575E" w:rsidRDefault="00960EEB" w:rsidP="00DA575E">
            <w:pPr>
              <w:suppressAutoHyphens/>
              <w:autoSpaceDN w:val="0"/>
              <w:spacing w:before="100" w:after="100" w:line="240" w:lineRule="auto"/>
              <w:textAlignment w:val="baseline"/>
              <w:rPr>
                <w:rFonts w:eastAsia="Calibri" w:cstheme="minorHAnsi"/>
                <w:kern w:val="0"/>
                <w:sz w:val="20"/>
                <w:szCs w:val="20"/>
                <w14:ligatures w14:val="none"/>
              </w:rPr>
            </w:pPr>
          </w:p>
          <w:p w14:paraId="1840AFB3" w14:textId="0118158D"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 xml:space="preserve">Zgodnie z terminami obserwacji lekcji ustalonym w planie nadzoru pedagogicznego </w:t>
            </w:r>
          </w:p>
        </w:tc>
      </w:tr>
      <w:tr w:rsidR="003E1AFE" w:rsidRPr="00DA575E" w14:paraId="2E34946F" w14:textId="77777777" w:rsidTr="0064250F">
        <w:trPr>
          <w:trHeight w:val="2409"/>
        </w:trPr>
        <w:tc>
          <w:tcPr>
            <w:tcW w:w="698" w:type="dxa"/>
            <w:vMerge/>
            <w:tcBorders>
              <w:top w:val="double" w:sz="4" w:space="0" w:color="000000"/>
              <w:left w:val="double" w:sz="4" w:space="0" w:color="000000"/>
              <w:bottom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5666F765" w14:textId="77777777" w:rsidR="003E1AFE" w:rsidRPr="00DA575E" w:rsidRDefault="003E1AF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000000"/>
              <w:left w:val="doub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72DC7B7" w14:textId="6620C67E" w:rsidR="003E1AFE" w:rsidRPr="006C3B2C" w:rsidRDefault="003E1AFE" w:rsidP="00DA575E">
            <w:pPr>
              <w:suppressAutoHyphens/>
              <w:autoSpaceDN w:val="0"/>
              <w:spacing w:before="100" w:after="100" w:line="240" w:lineRule="auto"/>
              <w:textAlignment w:val="baseline"/>
              <w:rPr>
                <w:rFonts w:eastAsia="Calibri" w:cstheme="minorHAnsi"/>
                <w:color w:val="000000" w:themeColor="text1"/>
                <w:kern w:val="0"/>
                <w:sz w:val="20"/>
                <w:szCs w:val="20"/>
                <w14:ligatures w14:val="none"/>
              </w:rPr>
            </w:pPr>
            <w:r w:rsidRPr="006C3B2C">
              <w:rPr>
                <w:rFonts w:eastAsia="Calibri" w:cstheme="minorHAnsi"/>
                <w:color w:val="000000" w:themeColor="text1"/>
                <w:kern w:val="0"/>
                <w:sz w:val="20"/>
                <w:szCs w:val="20"/>
                <w14:ligatures w14:val="none"/>
              </w:rPr>
              <w:t>Promowanie kształcenia interdyscyplinarnego i pracy projektowej</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E111D59" w14:textId="77777777" w:rsidR="003E1AFE" w:rsidRPr="006C3B2C" w:rsidRDefault="003E1AFE" w:rsidP="003E1AFE">
            <w:pPr>
              <w:suppressAutoHyphens/>
              <w:autoSpaceDN w:val="0"/>
              <w:spacing w:before="100" w:after="100" w:line="240" w:lineRule="auto"/>
              <w:textAlignment w:val="baseline"/>
              <w:rPr>
                <w:rFonts w:eastAsia="Calibri" w:cstheme="minorHAnsi"/>
                <w:color w:val="000000" w:themeColor="text1"/>
                <w:kern w:val="0"/>
                <w:sz w:val="20"/>
                <w:szCs w:val="20"/>
                <w14:ligatures w14:val="none"/>
              </w:rPr>
            </w:pPr>
            <w:r w:rsidRPr="006C3B2C">
              <w:rPr>
                <w:rFonts w:eastAsia="Calibri" w:cstheme="minorHAnsi"/>
                <w:color w:val="000000" w:themeColor="text1"/>
                <w:kern w:val="0"/>
                <w:sz w:val="20"/>
                <w:szCs w:val="20"/>
                <w14:ligatures w14:val="none"/>
              </w:rPr>
              <w:t>Tworzenie wspólnych zadań i tematów przez nauczycieli różnych dziedzin.</w:t>
            </w:r>
          </w:p>
          <w:p w14:paraId="42539225" w14:textId="519FD1AC" w:rsidR="003E1AFE" w:rsidRPr="006C3B2C" w:rsidRDefault="003E1AFE" w:rsidP="003E1AFE">
            <w:pPr>
              <w:suppressAutoHyphens/>
              <w:autoSpaceDN w:val="0"/>
              <w:spacing w:before="100" w:after="100" w:line="240" w:lineRule="auto"/>
              <w:textAlignment w:val="baseline"/>
              <w:rPr>
                <w:rFonts w:eastAsia="Calibri" w:cstheme="minorHAnsi"/>
                <w:color w:val="000000" w:themeColor="text1"/>
                <w:kern w:val="0"/>
                <w:sz w:val="20"/>
                <w:szCs w:val="20"/>
                <w14:ligatures w14:val="none"/>
              </w:rPr>
            </w:pPr>
            <w:r w:rsidRPr="006C3B2C">
              <w:rPr>
                <w:rFonts w:eastAsia="Calibri" w:cstheme="minorHAnsi"/>
                <w:color w:val="000000" w:themeColor="text1"/>
                <w:kern w:val="0"/>
                <w:sz w:val="20"/>
                <w:szCs w:val="20"/>
                <w14:ligatures w14:val="none"/>
              </w:rPr>
              <w:t>Planowanie bloków tematycznych lub zintegrowanych dni projektowych przez nauczycieli</w:t>
            </w:r>
          </w:p>
        </w:tc>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B1A670A" w14:textId="1BD9E5C8" w:rsidR="003E1AFE" w:rsidRPr="006C3B2C" w:rsidRDefault="003E1AFE" w:rsidP="00960EEB">
            <w:pPr>
              <w:suppressAutoHyphens/>
              <w:autoSpaceDN w:val="0"/>
              <w:spacing w:before="100" w:after="100" w:line="240" w:lineRule="auto"/>
              <w:textAlignment w:val="baseline"/>
              <w:rPr>
                <w:rFonts w:eastAsia="Calibri" w:cstheme="minorHAnsi"/>
                <w:color w:val="000000" w:themeColor="text1"/>
                <w:kern w:val="0"/>
                <w:sz w:val="20"/>
                <w:szCs w:val="20"/>
                <w14:ligatures w14:val="none"/>
              </w:rPr>
            </w:pPr>
            <w:r w:rsidRPr="006C3B2C">
              <w:rPr>
                <w:rFonts w:eastAsia="Calibri" w:cstheme="minorHAnsi"/>
                <w:color w:val="000000" w:themeColor="text1"/>
                <w:kern w:val="0"/>
                <w:sz w:val="20"/>
                <w:szCs w:val="20"/>
                <w14:ligatures w14:val="none"/>
              </w:rPr>
              <w:t>nauczyciele</w:t>
            </w:r>
          </w:p>
        </w:tc>
        <w:tc>
          <w:tcPr>
            <w:tcW w:w="2319" w:type="dxa"/>
            <w:tcBorders>
              <w:top w:val="single" w:sz="4" w:space="0" w:color="000000"/>
              <w:left w:val="single" w:sz="4" w:space="0" w:color="000000"/>
              <w:bottom w:val="single" w:sz="4" w:space="0" w:color="000000"/>
              <w:right w:val="double" w:sz="4" w:space="0" w:color="000000"/>
            </w:tcBorders>
            <w:shd w:val="clear" w:color="auto" w:fill="FFFFFF"/>
            <w:tcMar>
              <w:top w:w="0" w:type="dxa"/>
              <w:left w:w="108" w:type="dxa"/>
              <w:bottom w:w="0" w:type="dxa"/>
              <w:right w:w="108" w:type="dxa"/>
            </w:tcMar>
            <w:vAlign w:val="center"/>
          </w:tcPr>
          <w:p w14:paraId="5EEFBD0D" w14:textId="39A88AFE" w:rsidR="003E1AFE" w:rsidRPr="006C3B2C" w:rsidRDefault="003E1AFE" w:rsidP="00DA575E">
            <w:pPr>
              <w:suppressAutoHyphens/>
              <w:autoSpaceDN w:val="0"/>
              <w:spacing w:before="100" w:after="100" w:line="240" w:lineRule="auto"/>
              <w:textAlignment w:val="baseline"/>
              <w:rPr>
                <w:rFonts w:eastAsia="Calibri" w:cstheme="minorHAnsi"/>
                <w:color w:val="000000" w:themeColor="text1"/>
                <w:kern w:val="0"/>
                <w:sz w:val="20"/>
                <w:szCs w:val="20"/>
                <w14:ligatures w14:val="none"/>
              </w:rPr>
            </w:pPr>
            <w:r w:rsidRPr="006C3B2C">
              <w:rPr>
                <w:rFonts w:eastAsia="Calibri" w:cstheme="minorHAnsi"/>
                <w:color w:val="000000" w:themeColor="text1"/>
                <w:kern w:val="0"/>
                <w:sz w:val="20"/>
                <w:szCs w:val="20"/>
                <w14:ligatures w14:val="none"/>
              </w:rPr>
              <w:t>Tydzień projektowy</w:t>
            </w:r>
          </w:p>
        </w:tc>
      </w:tr>
      <w:tr w:rsidR="003E1AFE" w:rsidRPr="00DA575E" w14:paraId="0B073B33" w14:textId="77777777" w:rsidTr="0064250F">
        <w:trPr>
          <w:trHeight w:val="2409"/>
        </w:trPr>
        <w:tc>
          <w:tcPr>
            <w:tcW w:w="698" w:type="dxa"/>
            <w:vMerge/>
            <w:tcBorders>
              <w:top w:val="double" w:sz="4" w:space="0" w:color="000000"/>
              <w:left w:val="double" w:sz="4" w:space="0" w:color="000000"/>
              <w:bottom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4299C1F6" w14:textId="77777777" w:rsidR="003E1AFE" w:rsidRPr="00DA575E" w:rsidRDefault="003E1AF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000000"/>
              <w:left w:val="doub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FB2E418" w14:textId="7C4DED1A" w:rsidR="003E1AFE" w:rsidRPr="006C3B2C" w:rsidRDefault="003E1AFE" w:rsidP="00DA575E">
            <w:pPr>
              <w:suppressAutoHyphens/>
              <w:autoSpaceDN w:val="0"/>
              <w:spacing w:before="100" w:after="100" w:line="240" w:lineRule="auto"/>
              <w:textAlignment w:val="baseline"/>
              <w:rPr>
                <w:rFonts w:eastAsia="Calibri" w:cstheme="minorHAnsi"/>
                <w:color w:val="000000" w:themeColor="text1"/>
                <w:kern w:val="0"/>
                <w:sz w:val="20"/>
                <w:szCs w:val="20"/>
                <w14:ligatures w14:val="none"/>
              </w:rPr>
            </w:pPr>
            <w:r w:rsidRPr="006C3B2C">
              <w:rPr>
                <w:rFonts w:eastAsia="Calibri" w:cstheme="minorHAnsi"/>
                <w:color w:val="000000" w:themeColor="text1"/>
                <w:kern w:val="0"/>
                <w:sz w:val="20"/>
                <w:szCs w:val="20"/>
                <w14:ligatures w14:val="none"/>
              </w:rPr>
              <w:t>Wspieranie ciekawości i aktywności poznawczej</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CE52B83" w14:textId="606CB78F" w:rsidR="003E1AFE" w:rsidRPr="006C3B2C" w:rsidRDefault="003E1AFE" w:rsidP="003E1AFE">
            <w:pPr>
              <w:suppressAutoHyphens/>
              <w:autoSpaceDN w:val="0"/>
              <w:spacing w:before="100" w:after="100" w:line="240" w:lineRule="auto"/>
              <w:textAlignment w:val="baseline"/>
              <w:rPr>
                <w:rFonts w:eastAsia="Calibri" w:cstheme="minorHAnsi"/>
                <w:color w:val="000000" w:themeColor="text1"/>
                <w:kern w:val="0"/>
                <w:sz w:val="20"/>
                <w:szCs w:val="20"/>
                <w14:ligatures w14:val="none"/>
              </w:rPr>
            </w:pPr>
            <w:r w:rsidRPr="006C3B2C">
              <w:rPr>
                <w:rFonts w:eastAsia="Calibri" w:cstheme="minorHAnsi"/>
                <w:color w:val="000000" w:themeColor="text1"/>
                <w:kern w:val="0"/>
                <w:sz w:val="20"/>
                <w:szCs w:val="20"/>
                <w14:ligatures w14:val="none"/>
              </w:rPr>
              <w:t>Zastępowanie gotowych odpowiedzi prowokowaniem dyskusji i stawianiem hipotez (metoda badawcza). Eksperymenty i doświadczenia</w:t>
            </w:r>
          </w:p>
        </w:tc>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EC2FC4E" w14:textId="23CDACA5" w:rsidR="003E1AFE" w:rsidRPr="006C3B2C" w:rsidRDefault="003E1AFE" w:rsidP="00960EEB">
            <w:pPr>
              <w:suppressAutoHyphens/>
              <w:autoSpaceDN w:val="0"/>
              <w:spacing w:before="100" w:after="100" w:line="240" w:lineRule="auto"/>
              <w:textAlignment w:val="baseline"/>
              <w:rPr>
                <w:rFonts w:eastAsia="Calibri" w:cstheme="minorHAnsi"/>
                <w:color w:val="000000" w:themeColor="text1"/>
                <w:kern w:val="0"/>
                <w:sz w:val="20"/>
                <w:szCs w:val="20"/>
                <w14:ligatures w14:val="none"/>
              </w:rPr>
            </w:pPr>
            <w:r w:rsidRPr="006C3B2C">
              <w:rPr>
                <w:rFonts w:eastAsia="Calibri" w:cstheme="minorHAnsi"/>
                <w:color w:val="000000" w:themeColor="text1"/>
                <w:kern w:val="0"/>
                <w:sz w:val="20"/>
                <w:szCs w:val="20"/>
                <w14:ligatures w14:val="none"/>
              </w:rPr>
              <w:t xml:space="preserve">Wszyscy nauczyciele przedmiotów  </w:t>
            </w:r>
          </w:p>
        </w:tc>
        <w:tc>
          <w:tcPr>
            <w:tcW w:w="2319" w:type="dxa"/>
            <w:tcBorders>
              <w:top w:val="single" w:sz="4" w:space="0" w:color="000000"/>
              <w:left w:val="single" w:sz="4" w:space="0" w:color="000000"/>
              <w:bottom w:val="single" w:sz="4" w:space="0" w:color="000000"/>
              <w:right w:val="double" w:sz="4" w:space="0" w:color="000000"/>
            </w:tcBorders>
            <w:shd w:val="clear" w:color="auto" w:fill="FFFFFF"/>
            <w:tcMar>
              <w:top w:w="0" w:type="dxa"/>
              <w:left w:w="108" w:type="dxa"/>
              <w:bottom w:w="0" w:type="dxa"/>
              <w:right w:w="108" w:type="dxa"/>
            </w:tcMar>
            <w:vAlign w:val="center"/>
          </w:tcPr>
          <w:p w14:paraId="4956339F" w14:textId="4BBDE360" w:rsidR="003E1AFE" w:rsidRPr="006C3B2C" w:rsidRDefault="003E1AFE" w:rsidP="00DA575E">
            <w:pPr>
              <w:suppressAutoHyphens/>
              <w:autoSpaceDN w:val="0"/>
              <w:spacing w:before="100" w:after="100" w:line="240" w:lineRule="auto"/>
              <w:textAlignment w:val="baseline"/>
              <w:rPr>
                <w:rFonts w:eastAsia="Calibri" w:cstheme="minorHAnsi"/>
                <w:color w:val="000000" w:themeColor="text1"/>
                <w:kern w:val="0"/>
                <w:sz w:val="20"/>
                <w:szCs w:val="20"/>
                <w14:ligatures w14:val="none"/>
              </w:rPr>
            </w:pPr>
            <w:r w:rsidRPr="006C3B2C">
              <w:rPr>
                <w:rFonts w:eastAsia="Calibri" w:cstheme="minorHAnsi"/>
                <w:color w:val="000000" w:themeColor="text1"/>
                <w:kern w:val="0"/>
                <w:sz w:val="20"/>
                <w:szCs w:val="20"/>
                <w14:ligatures w14:val="none"/>
              </w:rPr>
              <w:t>Cały rok</w:t>
            </w:r>
          </w:p>
        </w:tc>
      </w:tr>
      <w:tr w:rsidR="00DA575E" w:rsidRPr="00DA575E" w14:paraId="54D747A2" w14:textId="77777777" w:rsidTr="0064250F">
        <w:tc>
          <w:tcPr>
            <w:tcW w:w="698" w:type="dxa"/>
            <w:vMerge/>
            <w:tcBorders>
              <w:top w:val="double" w:sz="4" w:space="0" w:color="000000"/>
              <w:left w:val="double" w:sz="4" w:space="0" w:color="000000"/>
              <w:bottom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3253C76F"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000000"/>
              <w:left w:val="doub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316C238"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Rozwijanie umiejętności rozpoznawania własnych uzdolnień</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B25B077"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Zajęcia z orientacji zawodowej.</w:t>
            </w:r>
          </w:p>
        </w:tc>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FEFA211" w14:textId="1EA3AA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 xml:space="preserve">wychowawcy, </w:t>
            </w:r>
            <w:r w:rsidR="00960EEB">
              <w:rPr>
                <w:rFonts w:eastAsia="Calibri" w:cstheme="minorHAnsi"/>
                <w:kern w:val="0"/>
                <w:sz w:val="20"/>
                <w:szCs w:val="20"/>
                <w14:ligatures w14:val="none"/>
              </w:rPr>
              <w:t>doradca zawodowy</w:t>
            </w:r>
          </w:p>
        </w:tc>
        <w:tc>
          <w:tcPr>
            <w:tcW w:w="2319" w:type="dxa"/>
            <w:tcBorders>
              <w:top w:val="single" w:sz="4" w:space="0" w:color="000000"/>
              <w:left w:val="single" w:sz="4" w:space="0" w:color="000000"/>
              <w:bottom w:val="single" w:sz="4" w:space="0" w:color="000000"/>
              <w:right w:val="double" w:sz="4" w:space="0" w:color="000000"/>
            </w:tcBorders>
            <w:shd w:val="clear" w:color="auto" w:fill="FFFFFF"/>
            <w:tcMar>
              <w:top w:w="0" w:type="dxa"/>
              <w:left w:w="108" w:type="dxa"/>
              <w:bottom w:w="0" w:type="dxa"/>
              <w:right w:w="108" w:type="dxa"/>
            </w:tcMar>
            <w:vAlign w:val="center"/>
          </w:tcPr>
          <w:p w14:paraId="0729420B" w14:textId="379CC5FA"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zgodnie z harmonogramem zajęć w poszczególnych klasach</w:t>
            </w:r>
          </w:p>
        </w:tc>
      </w:tr>
      <w:tr w:rsidR="00DA575E" w:rsidRPr="00DA575E" w14:paraId="40FF0E7D" w14:textId="77777777" w:rsidTr="0064250F">
        <w:tc>
          <w:tcPr>
            <w:tcW w:w="698" w:type="dxa"/>
            <w:vMerge/>
            <w:tcBorders>
              <w:top w:val="double" w:sz="4" w:space="0" w:color="000000"/>
              <w:left w:val="double" w:sz="4" w:space="0" w:color="000000"/>
              <w:bottom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61E3EF10"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000000"/>
              <w:left w:val="doub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0571128"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Kształtowanie postawy twórczej</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739E4EE"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bookmarkStart w:id="2" w:name="_Hlk208305427"/>
            <w:r w:rsidRPr="0035520C">
              <w:rPr>
                <w:rFonts w:eastAsia="Calibri" w:cstheme="minorHAnsi"/>
                <w:kern w:val="0"/>
                <w:sz w:val="20"/>
                <w:szCs w:val="20"/>
                <w14:ligatures w14:val="none"/>
              </w:rPr>
              <w:t>Szkolny festiwal twórczości artystycznej.</w:t>
            </w:r>
            <w:bookmarkEnd w:id="2"/>
          </w:p>
        </w:tc>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021DB31" w14:textId="1463DA9E" w:rsidR="00DA575E" w:rsidRPr="00DA575E" w:rsidRDefault="00DA575E" w:rsidP="00960EEB">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 xml:space="preserve">wychowawcy, organizatorzy </w:t>
            </w:r>
          </w:p>
        </w:tc>
        <w:tc>
          <w:tcPr>
            <w:tcW w:w="2319" w:type="dxa"/>
            <w:tcBorders>
              <w:top w:val="single" w:sz="4" w:space="0" w:color="000000"/>
              <w:left w:val="single" w:sz="4" w:space="0" w:color="000000"/>
              <w:bottom w:val="single" w:sz="4" w:space="0" w:color="000000"/>
              <w:right w:val="double" w:sz="4" w:space="0" w:color="000000"/>
            </w:tcBorders>
            <w:shd w:val="clear" w:color="auto" w:fill="FFFFFF"/>
            <w:tcMar>
              <w:top w:w="0" w:type="dxa"/>
              <w:left w:w="108" w:type="dxa"/>
              <w:bottom w:w="0" w:type="dxa"/>
              <w:right w:w="108" w:type="dxa"/>
            </w:tcMar>
            <w:vAlign w:val="center"/>
          </w:tcPr>
          <w:p w14:paraId="3DE2CDD4" w14:textId="5AC9A9C6" w:rsidR="00DA575E" w:rsidRPr="00DA575E" w:rsidRDefault="00960EEB" w:rsidP="00DA575E">
            <w:pPr>
              <w:suppressAutoHyphens/>
              <w:autoSpaceDN w:val="0"/>
              <w:spacing w:before="100" w:after="100" w:line="240" w:lineRule="auto"/>
              <w:textAlignment w:val="baseline"/>
              <w:rPr>
                <w:rFonts w:eastAsia="Calibri" w:cstheme="minorHAnsi"/>
                <w:kern w:val="0"/>
                <w:sz w:val="20"/>
                <w:szCs w:val="20"/>
                <w14:ligatures w14:val="none"/>
              </w:rPr>
            </w:pPr>
            <w:r w:rsidRPr="00960EEB">
              <w:rPr>
                <w:rFonts w:eastAsia="Calibri" w:cstheme="minorHAnsi"/>
                <w:kern w:val="0"/>
                <w:sz w:val="20"/>
                <w:szCs w:val="20"/>
                <w14:ligatures w14:val="none"/>
              </w:rPr>
              <w:t>Zgodnie z kalendarzem szkolnych uroczystości</w:t>
            </w:r>
          </w:p>
        </w:tc>
      </w:tr>
      <w:tr w:rsidR="00DA575E" w:rsidRPr="00DA575E" w14:paraId="36F33F33" w14:textId="77777777" w:rsidTr="0064250F">
        <w:tc>
          <w:tcPr>
            <w:tcW w:w="698" w:type="dxa"/>
            <w:vMerge/>
            <w:tcBorders>
              <w:top w:val="double" w:sz="4" w:space="0" w:color="000000"/>
              <w:left w:val="double" w:sz="4" w:space="0" w:color="000000"/>
              <w:bottom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13DBAE66"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000000"/>
              <w:left w:val="doub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DBE427D"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Kształcenie samodzielnego formułowania i wyrażania sądów</w:t>
            </w:r>
          </w:p>
          <w:p w14:paraId="3709A188"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tc>
        <w:tc>
          <w:tcPr>
            <w:tcW w:w="23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786BC72" w14:textId="3AA133B8" w:rsidR="00DA575E" w:rsidRPr="00DA575E" w:rsidRDefault="00960EEB" w:rsidP="00DA575E">
            <w:pPr>
              <w:suppressAutoHyphens/>
              <w:autoSpaceDN w:val="0"/>
              <w:spacing w:before="100" w:after="100" w:line="240" w:lineRule="auto"/>
              <w:textAlignment w:val="baseline"/>
              <w:rPr>
                <w:rFonts w:eastAsia="Calibri" w:cstheme="minorHAnsi"/>
                <w:kern w:val="0"/>
                <w:sz w:val="20"/>
                <w:szCs w:val="20"/>
                <w14:ligatures w14:val="none"/>
              </w:rPr>
            </w:pPr>
            <w:r>
              <w:rPr>
                <w:rFonts w:eastAsia="Calibri" w:cstheme="minorHAnsi"/>
                <w:kern w:val="0"/>
                <w:sz w:val="20"/>
                <w:szCs w:val="20"/>
                <w14:ligatures w14:val="none"/>
              </w:rPr>
              <w:t>Lekcje wychowawcze.</w:t>
            </w:r>
          </w:p>
          <w:p w14:paraId="56F81351"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0609E338" w14:textId="5549FBC6"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tc>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45E9830"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wychowawcy</w:t>
            </w:r>
          </w:p>
          <w:p w14:paraId="51BBF6F9" w14:textId="77777777" w:rsidR="00DA575E" w:rsidRDefault="00960EEB" w:rsidP="00DA575E">
            <w:pPr>
              <w:suppressAutoHyphens/>
              <w:autoSpaceDN w:val="0"/>
              <w:spacing w:before="100" w:after="100" w:line="240" w:lineRule="auto"/>
              <w:textAlignment w:val="baseline"/>
              <w:rPr>
                <w:rFonts w:eastAsia="Calibri" w:cstheme="minorHAnsi"/>
                <w:kern w:val="0"/>
                <w:sz w:val="20"/>
                <w:szCs w:val="20"/>
                <w14:ligatures w14:val="none"/>
              </w:rPr>
            </w:pPr>
            <w:r>
              <w:rPr>
                <w:rFonts w:eastAsia="Calibri" w:cstheme="minorHAnsi"/>
                <w:kern w:val="0"/>
                <w:sz w:val="20"/>
                <w:szCs w:val="20"/>
                <w14:ligatures w14:val="none"/>
              </w:rPr>
              <w:t>pedagog szkolny</w:t>
            </w:r>
          </w:p>
          <w:p w14:paraId="7C012FCB" w14:textId="29EC7863" w:rsidR="00960EEB" w:rsidRPr="00DA575E" w:rsidRDefault="00960EEB" w:rsidP="00DA575E">
            <w:pPr>
              <w:suppressAutoHyphens/>
              <w:autoSpaceDN w:val="0"/>
              <w:spacing w:before="100" w:after="100" w:line="240" w:lineRule="auto"/>
              <w:textAlignment w:val="baseline"/>
              <w:rPr>
                <w:rFonts w:eastAsia="Calibri" w:cstheme="minorHAnsi"/>
                <w:kern w:val="0"/>
                <w:sz w:val="20"/>
                <w:szCs w:val="20"/>
                <w14:ligatures w14:val="none"/>
              </w:rPr>
            </w:pPr>
            <w:r>
              <w:rPr>
                <w:rFonts w:eastAsia="Calibri" w:cstheme="minorHAnsi"/>
                <w:kern w:val="0"/>
                <w:sz w:val="20"/>
                <w:szCs w:val="20"/>
                <w14:ligatures w14:val="none"/>
              </w:rPr>
              <w:t>psycholog szkolny</w:t>
            </w:r>
          </w:p>
        </w:tc>
        <w:tc>
          <w:tcPr>
            <w:tcW w:w="2319" w:type="dxa"/>
            <w:tcBorders>
              <w:top w:val="single" w:sz="4" w:space="0" w:color="000000"/>
              <w:left w:val="single" w:sz="4" w:space="0" w:color="000000"/>
              <w:bottom w:val="single" w:sz="4" w:space="0" w:color="000000"/>
              <w:right w:val="double" w:sz="4" w:space="0" w:color="000000"/>
            </w:tcBorders>
            <w:shd w:val="clear" w:color="auto" w:fill="FFFFFF"/>
            <w:tcMar>
              <w:top w:w="0" w:type="dxa"/>
              <w:left w:w="108" w:type="dxa"/>
              <w:bottom w:w="0" w:type="dxa"/>
              <w:right w:w="108" w:type="dxa"/>
            </w:tcMar>
            <w:vAlign w:val="center"/>
          </w:tcPr>
          <w:p w14:paraId="68A56B17" w14:textId="77777777" w:rsidR="00960EEB" w:rsidRPr="00960EEB" w:rsidRDefault="00960EEB" w:rsidP="00960EEB">
            <w:pPr>
              <w:suppressAutoHyphens/>
              <w:autoSpaceDN w:val="0"/>
              <w:spacing w:before="100" w:after="100" w:line="240" w:lineRule="auto"/>
              <w:textAlignment w:val="baseline"/>
              <w:rPr>
                <w:rFonts w:eastAsia="Calibri" w:cstheme="minorHAnsi"/>
                <w:kern w:val="0"/>
                <w:sz w:val="20"/>
                <w:szCs w:val="20"/>
                <w14:ligatures w14:val="none"/>
              </w:rPr>
            </w:pPr>
            <w:r w:rsidRPr="00960EEB">
              <w:rPr>
                <w:rFonts w:eastAsia="Calibri" w:cstheme="minorHAnsi"/>
                <w:kern w:val="0"/>
                <w:sz w:val="20"/>
                <w:szCs w:val="20"/>
                <w14:ligatures w14:val="none"/>
              </w:rPr>
              <w:t>cały rok szkolny</w:t>
            </w:r>
          </w:p>
          <w:p w14:paraId="4ED36F05" w14:textId="77777777" w:rsidR="00960EEB" w:rsidRPr="00960EEB" w:rsidRDefault="00960EEB" w:rsidP="00960EEB">
            <w:pPr>
              <w:suppressAutoHyphens/>
              <w:autoSpaceDN w:val="0"/>
              <w:spacing w:before="100" w:after="100" w:line="240" w:lineRule="auto"/>
              <w:textAlignment w:val="baseline"/>
              <w:rPr>
                <w:rFonts w:eastAsia="Calibri" w:cstheme="minorHAnsi"/>
                <w:kern w:val="0"/>
                <w:sz w:val="20"/>
                <w:szCs w:val="20"/>
                <w14:ligatures w14:val="none"/>
              </w:rPr>
            </w:pPr>
          </w:p>
          <w:p w14:paraId="54936E17" w14:textId="2056E2EB" w:rsidR="00DA575E" w:rsidRPr="00DA575E" w:rsidRDefault="00960EEB" w:rsidP="00960EEB">
            <w:pPr>
              <w:suppressAutoHyphens/>
              <w:autoSpaceDN w:val="0"/>
              <w:spacing w:before="100" w:after="100" w:line="240" w:lineRule="auto"/>
              <w:textAlignment w:val="baseline"/>
              <w:rPr>
                <w:rFonts w:eastAsia="Calibri" w:cstheme="minorHAnsi"/>
                <w:kern w:val="0"/>
                <w:sz w:val="20"/>
                <w:szCs w:val="20"/>
                <w14:ligatures w14:val="none"/>
              </w:rPr>
            </w:pPr>
            <w:r w:rsidRPr="00960EEB">
              <w:rPr>
                <w:rFonts w:eastAsia="Calibri" w:cstheme="minorHAnsi"/>
                <w:kern w:val="0"/>
                <w:sz w:val="20"/>
                <w:szCs w:val="20"/>
                <w14:ligatures w14:val="none"/>
              </w:rPr>
              <w:t>zgodnie z harmonogramem zajęć w poszczególnych klasach</w:t>
            </w:r>
          </w:p>
        </w:tc>
      </w:tr>
      <w:tr w:rsidR="00DA575E" w:rsidRPr="00DA575E" w14:paraId="39E8FF40" w14:textId="77777777" w:rsidTr="0064250F">
        <w:tc>
          <w:tcPr>
            <w:tcW w:w="698" w:type="dxa"/>
            <w:vMerge/>
            <w:tcBorders>
              <w:top w:val="double" w:sz="4" w:space="0" w:color="000000"/>
              <w:left w:val="double" w:sz="4" w:space="0" w:color="000000"/>
              <w:bottom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2CCC4F03"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000000"/>
              <w:left w:val="doub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4FFE482"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 xml:space="preserve">Podnoszenie efektów kształcenia poprzez uświadamianie wagi </w:t>
            </w:r>
            <w:r w:rsidRPr="00DA575E">
              <w:rPr>
                <w:rFonts w:eastAsia="Calibri" w:cstheme="minorHAnsi"/>
                <w:kern w:val="0"/>
                <w:sz w:val="20"/>
                <w:szCs w:val="20"/>
                <w14:ligatures w14:val="none"/>
              </w:rPr>
              <w:lastRenderedPageBreak/>
              <w:t>edukacji i wyników egzaminów zewnętrznych</w:t>
            </w:r>
          </w:p>
          <w:p w14:paraId="57EE0E77"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tc>
        <w:tc>
          <w:tcPr>
            <w:tcW w:w="23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2ADD0C2"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lastRenderedPageBreak/>
              <w:t xml:space="preserve">Lekcje wychowawcze poświęcone tej tematyce, szkolne konkursy z nagrodami na najwyższą </w:t>
            </w:r>
            <w:r w:rsidRPr="00DA575E">
              <w:rPr>
                <w:rFonts w:eastAsia="Calibri" w:cstheme="minorHAnsi"/>
                <w:kern w:val="0"/>
                <w:sz w:val="20"/>
                <w:szCs w:val="20"/>
                <w14:ligatures w14:val="none"/>
              </w:rPr>
              <w:lastRenderedPageBreak/>
              <w:t>średnią i najlepszą frekwencję.</w:t>
            </w:r>
          </w:p>
        </w:tc>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01918F4" w14:textId="4FBBE727" w:rsidR="00DA575E" w:rsidRPr="00DA575E" w:rsidRDefault="00960EEB" w:rsidP="00DA575E">
            <w:pPr>
              <w:suppressAutoHyphens/>
              <w:autoSpaceDN w:val="0"/>
              <w:spacing w:before="100" w:after="100" w:line="240" w:lineRule="auto"/>
              <w:textAlignment w:val="baseline"/>
              <w:rPr>
                <w:rFonts w:eastAsia="Calibri" w:cstheme="minorHAnsi"/>
                <w:kern w:val="0"/>
                <w:sz w:val="20"/>
                <w:szCs w:val="20"/>
                <w14:ligatures w14:val="none"/>
              </w:rPr>
            </w:pPr>
            <w:r w:rsidRPr="00960EEB">
              <w:rPr>
                <w:rFonts w:eastAsia="Calibri" w:cstheme="minorHAnsi"/>
                <w:kern w:val="0"/>
                <w:sz w:val="20"/>
                <w:szCs w:val="20"/>
                <w14:ligatures w14:val="none"/>
              </w:rPr>
              <w:lastRenderedPageBreak/>
              <w:t>wychowawcy, nauczyciele przedmiotów egzaminacyjnych</w:t>
            </w:r>
          </w:p>
        </w:tc>
        <w:tc>
          <w:tcPr>
            <w:tcW w:w="2319" w:type="dxa"/>
            <w:tcBorders>
              <w:top w:val="single" w:sz="4" w:space="0" w:color="000000"/>
              <w:left w:val="single" w:sz="4" w:space="0" w:color="000000"/>
              <w:bottom w:val="single" w:sz="4" w:space="0" w:color="000000"/>
              <w:right w:val="double" w:sz="4" w:space="0" w:color="000000"/>
            </w:tcBorders>
            <w:shd w:val="clear" w:color="auto" w:fill="FFFFFF"/>
            <w:tcMar>
              <w:top w:w="0" w:type="dxa"/>
              <w:left w:w="108" w:type="dxa"/>
              <w:bottom w:w="0" w:type="dxa"/>
              <w:right w:w="108" w:type="dxa"/>
            </w:tcMar>
            <w:vAlign w:val="center"/>
          </w:tcPr>
          <w:p w14:paraId="77816412" w14:textId="7DFCC2A1" w:rsidR="00DA575E" w:rsidRPr="00DA575E" w:rsidRDefault="00960EEB" w:rsidP="00DA575E">
            <w:pPr>
              <w:suppressAutoHyphens/>
              <w:autoSpaceDN w:val="0"/>
              <w:spacing w:before="100" w:after="100" w:line="240" w:lineRule="auto"/>
              <w:textAlignment w:val="baseline"/>
              <w:rPr>
                <w:rFonts w:eastAsia="Calibri" w:cstheme="minorHAnsi"/>
                <w:kern w:val="0"/>
                <w:sz w:val="20"/>
                <w:szCs w:val="20"/>
                <w14:ligatures w14:val="none"/>
              </w:rPr>
            </w:pPr>
            <w:r w:rsidRPr="00960EEB">
              <w:rPr>
                <w:rFonts w:eastAsia="Calibri" w:cstheme="minorHAnsi"/>
                <w:kern w:val="0"/>
                <w:sz w:val="20"/>
                <w:szCs w:val="20"/>
                <w14:ligatures w14:val="none"/>
              </w:rPr>
              <w:t>cały rok</w:t>
            </w:r>
          </w:p>
        </w:tc>
      </w:tr>
      <w:tr w:rsidR="00DA575E" w:rsidRPr="00DA575E" w14:paraId="47DCACE8" w14:textId="77777777" w:rsidTr="0064250F">
        <w:trPr>
          <w:trHeight w:val="475"/>
        </w:trPr>
        <w:tc>
          <w:tcPr>
            <w:tcW w:w="698" w:type="dxa"/>
            <w:vMerge/>
            <w:tcBorders>
              <w:top w:val="double" w:sz="4" w:space="0" w:color="000000"/>
              <w:left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3A9505B4"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000000"/>
              <w:left w:val="doub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208A0DD"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Uczenie planowania i dobrej organizacji własnej pracy</w:t>
            </w:r>
          </w:p>
          <w:p w14:paraId="200FE2ED"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tc>
        <w:tc>
          <w:tcPr>
            <w:tcW w:w="233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1C81711F" w14:textId="34262326"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Lekcje wychowawcze poświęcone tej tematyce</w:t>
            </w:r>
          </w:p>
          <w:p w14:paraId="2CDD86A2"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tc>
        <w:tc>
          <w:tcPr>
            <w:tcW w:w="219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4982BC8F" w14:textId="67F3699F"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wychowawcy</w:t>
            </w:r>
          </w:p>
          <w:p w14:paraId="37888D45"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tc>
        <w:tc>
          <w:tcPr>
            <w:tcW w:w="2319" w:type="dxa"/>
            <w:tcBorders>
              <w:top w:val="single" w:sz="4" w:space="0" w:color="000000"/>
              <w:left w:val="single" w:sz="4" w:space="0" w:color="000000"/>
              <w:bottom w:val="single" w:sz="4" w:space="0" w:color="auto"/>
              <w:right w:val="double" w:sz="4" w:space="0" w:color="000000"/>
            </w:tcBorders>
            <w:shd w:val="clear" w:color="auto" w:fill="FFFFFF"/>
            <w:tcMar>
              <w:top w:w="0" w:type="dxa"/>
              <w:left w:w="108" w:type="dxa"/>
              <w:bottom w:w="0" w:type="dxa"/>
              <w:right w:w="108" w:type="dxa"/>
            </w:tcMar>
            <w:vAlign w:val="center"/>
          </w:tcPr>
          <w:p w14:paraId="00F4BBFE" w14:textId="4A3F8CD8" w:rsidR="00DA575E" w:rsidRPr="00DA575E" w:rsidRDefault="00E44A2D" w:rsidP="00960EEB">
            <w:pPr>
              <w:suppressAutoHyphens/>
              <w:autoSpaceDN w:val="0"/>
              <w:spacing w:before="100" w:after="100" w:line="240" w:lineRule="auto"/>
              <w:textAlignment w:val="baseline"/>
              <w:rPr>
                <w:rFonts w:eastAsia="Calibri" w:cstheme="minorHAnsi"/>
                <w:kern w:val="0"/>
                <w:sz w:val="20"/>
                <w:szCs w:val="20"/>
                <w14:ligatures w14:val="none"/>
              </w:rPr>
            </w:pPr>
            <w:r>
              <w:rPr>
                <w:rFonts w:eastAsia="Calibri" w:cstheme="minorHAnsi"/>
                <w:kern w:val="0"/>
                <w:sz w:val="20"/>
                <w:szCs w:val="20"/>
                <w14:ligatures w14:val="none"/>
              </w:rPr>
              <w:t>ca</w:t>
            </w:r>
            <w:r w:rsidR="00960EEB">
              <w:rPr>
                <w:rFonts w:eastAsia="Calibri" w:cstheme="minorHAnsi"/>
                <w:kern w:val="0"/>
                <w:sz w:val="20"/>
                <w:szCs w:val="20"/>
                <w14:ligatures w14:val="none"/>
              </w:rPr>
              <w:t>ły rok</w:t>
            </w:r>
          </w:p>
        </w:tc>
      </w:tr>
      <w:tr w:rsidR="00DA575E" w:rsidRPr="00DA575E" w14:paraId="55306825" w14:textId="77777777" w:rsidTr="0064250F">
        <w:trPr>
          <w:trHeight w:val="475"/>
        </w:trPr>
        <w:tc>
          <w:tcPr>
            <w:tcW w:w="698" w:type="dxa"/>
            <w:tcBorders>
              <w:left w:val="double" w:sz="4" w:space="0" w:color="000000"/>
              <w:bottom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77E20B82"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auto"/>
              <w:left w:val="double" w:sz="4" w:space="0" w:color="000000"/>
              <w:bottom w:val="double" w:sz="4" w:space="0" w:color="000000"/>
              <w:right w:val="single" w:sz="4" w:space="0" w:color="000000"/>
            </w:tcBorders>
            <w:shd w:val="clear" w:color="auto" w:fill="FFFFFF"/>
            <w:tcMar>
              <w:top w:w="0" w:type="dxa"/>
              <w:left w:w="108" w:type="dxa"/>
              <w:bottom w:w="0" w:type="dxa"/>
              <w:right w:w="108" w:type="dxa"/>
            </w:tcMar>
            <w:vAlign w:val="center"/>
          </w:tcPr>
          <w:p w14:paraId="35E06D9E"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Wsparcie nauczycieli w pracy z uczniami o specjalnych potrzebach edukacyjnych</w:t>
            </w:r>
          </w:p>
        </w:tc>
        <w:tc>
          <w:tcPr>
            <w:tcW w:w="2337" w:type="dxa"/>
            <w:tcBorders>
              <w:top w:val="single" w:sz="4" w:space="0" w:color="auto"/>
              <w:left w:val="single" w:sz="4" w:space="0" w:color="000000"/>
              <w:bottom w:val="double" w:sz="4" w:space="0" w:color="000000"/>
              <w:right w:val="single" w:sz="4" w:space="0" w:color="000000"/>
            </w:tcBorders>
            <w:shd w:val="clear" w:color="auto" w:fill="FFFFFF"/>
            <w:tcMar>
              <w:top w:w="0" w:type="dxa"/>
              <w:left w:w="108" w:type="dxa"/>
              <w:bottom w:w="0" w:type="dxa"/>
              <w:right w:w="108" w:type="dxa"/>
            </w:tcMar>
            <w:vAlign w:val="center"/>
          </w:tcPr>
          <w:p w14:paraId="7DDA15BE"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Konsultacje indywidualne z nauczycielami, warsztaty dotyczące metod pracy z uczniami ze specjalnymi potrzebami.</w:t>
            </w:r>
          </w:p>
        </w:tc>
        <w:tc>
          <w:tcPr>
            <w:tcW w:w="2191" w:type="dxa"/>
            <w:tcBorders>
              <w:top w:val="single" w:sz="4" w:space="0" w:color="auto"/>
              <w:left w:val="single" w:sz="4" w:space="0" w:color="000000"/>
              <w:bottom w:val="double" w:sz="4" w:space="0" w:color="000000"/>
              <w:right w:val="single" w:sz="4" w:space="0" w:color="000000"/>
            </w:tcBorders>
            <w:shd w:val="clear" w:color="auto" w:fill="FFFFFF"/>
            <w:tcMar>
              <w:top w:w="0" w:type="dxa"/>
              <w:left w:w="108" w:type="dxa"/>
              <w:bottom w:w="0" w:type="dxa"/>
              <w:right w:w="108" w:type="dxa"/>
            </w:tcMar>
            <w:vAlign w:val="center"/>
          </w:tcPr>
          <w:p w14:paraId="328127F0"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pedagog specjalny</w:t>
            </w:r>
          </w:p>
        </w:tc>
        <w:tc>
          <w:tcPr>
            <w:tcW w:w="2319" w:type="dxa"/>
            <w:tcBorders>
              <w:top w:val="single" w:sz="4" w:space="0" w:color="auto"/>
              <w:left w:val="single" w:sz="4" w:space="0" w:color="000000"/>
              <w:bottom w:val="double" w:sz="4" w:space="0" w:color="000000"/>
              <w:right w:val="double" w:sz="4" w:space="0" w:color="000000"/>
            </w:tcBorders>
            <w:shd w:val="clear" w:color="auto" w:fill="FFFFFF"/>
            <w:tcMar>
              <w:top w:w="0" w:type="dxa"/>
              <w:left w:w="108" w:type="dxa"/>
              <w:bottom w:w="0" w:type="dxa"/>
              <w:right w:w="108" w:type="dxa"/>
            </w:tcMar>
            <w:vAlign w:val="center"/>
          </w:tcPr>
          <w:p w14:paraId="1FE5FD3A"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adekwatnie do potrzeb</w:t>
            </w:r>
          </w:p>
        </w:tc>
      </w:tr>
      <w:tr w:rsidR="00DA575E" w:rsidRPr="00DA575E" w14:paraId="755853B3" w14:textId="77777777" w:rsidTr="0064250F">
        <w:tc>
          <w:tcPr>
            <w:tcW w:w="698" w:type="dxa"/>
            <w:vMerge w:val="restart"/>
            <w:tcBorders>
              <w:top w:val="double" w:sz="4" w:space="0" w:color="000000"/>
              <w:left w:val="double" w:sz="4" w:space="0" w:color="000000"/>
              <w:bottom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3D18379F" w14:textId="77777777" w:rsidR="00DA575E" w:rsidRPr="00DA575E" w:rsidRDefault="00DA575E" w:rsidP="00DA575E">
            <w:pPr>
              <w:suppressAutoHyphens/>
              <w:autoSpaceDN w:val="0"/>
              <w:spacing w:before="100" w:after="100" w:line="240" w:lineRule="auto"/>
              <w:ind w:left="113" w:right="113"/>
              <w:jc w:val="center"/>
              <w:textAlignment w:val="baseline"/>
              <w:rPr>
                <w:rFonts w:eastAsia="Calibri" w:cstheme="minorHAnsi"/>
                <w:b/>
                <w:kern w:val="0"/>
                <w:sz w:val="20"/>
                <w:szCs w:val="20"/>
                <w14:ligatures w14:val="none"/>
              </w:rPr>
            </w:pPr>
            <w:r w:rsidRPr="00DA575E">
              <w:rPr>
                <w:rFonts w:eastAsia="Calibri" w:cstheme="minorHAnsi"/>
                <w:b/>
                <w:kern w:val="0"/>
                <w:sz w:val="20"/>
                <w:szCs w:val="20"/>
                <w14:ligatures w14:val="none"/>
              </w:rPr>
              <w:t>MORALNA</w:t>
            </w:r>
          </w:p>
        </w:tc>
        <w:tc>
          <w:tcPr>
            <w:tcW w:w="2337" w:type="dxa"/>
            <w:tcBorders>
              <w:top w:val="double" w:sz="4" w:space="0" w:color="000000"/>
              <w:left w:val="doub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51AA2FB"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Kształtowanie szacunku do ludzi, wrażliwości na potrzeby drugiego człowieka, prawidłowe rozumienie wolności jednostki oparte na poszanowaniu osoby ludzkiej</w:t>
            </w:r>
          </w:p>
        </w:tc>
        <w:tc>
          <w:tcPr>
            <w:tcW w:w="2337" w:type="dxa"/>
            <w:tcBorders>
              <w:top w:val="doub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9EB5751"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Działalność charytatywna, wolontariat szkolny.</w:t>
            </w:r>
          </w:p>
          <w:p w14:paraId="648199FC"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Powołanie Rady Wolontariatu.</w:t>
            </w:r>
          </w:p>
          <w:p w14:paraId="5AFD5766"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Opracowanie Program Szkolnego Wolontariatu.</w:t>
            </w:r>
          </w:p>
        </w:tc>
        <w:tc>
          <w:tcPr>
            <w:tcW w:w="2191" w:type="dxa"/>
            <w:tcBorders>
              <w:top w:val="doub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40ED1C0" w14:textId="432D0529"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 xml:space="preserve">opiekun samorządu szkolnego </w:t>
            </w:r>
          </w:p>
        </w:tc>
        <w:tc>
          <w:tcPr>
            <w:tcW w:w="2319" w:type="dxa"/>
            <w:tcBorders>
              <w:top w:val="double" w:sz="4" w:space="0" w:color="000000"/>
              <w:left w:val="single" w:sz="4" w:space="0" w:color="000000"/>
              <w:bottom w:val="single" w:sz="4" w:space="0" w:color="000000"/>
              <w:right w:val="double" w:sz="4" w:space="0" w:color="000000"/>
            </w:tcBorders>
            <w:shd w:val="clear" w:color="auto" w:fill="FFFFFF"/>
            <w:tcMar>
              <w:top w:w="0" w:type="dxa"/>
              <w:left w:w="108" w:type="dxa"/>
              <w:bottom w:w="0" w:type="dxa"/>
              <w:right w:w="108" w:type="dxa"/>
            </w:tcMar>
            <w:vAlign w:val="center"/>
          </w:tcPr>
          <w:p w14:paraId="07918998" w14:textId="4F94FD1E" w:rsidR="00DA575E" w:rsidRPr="00DA575E" w:rsidRDefault="00E44A2D" w:rsidP="00DA575E">
            <w:pPr>
              <w:suppressAutoHyphens/>
              <w:autoSpaceDN w:val="0"/>
              <w:spacing w:before="100" w:after="100" w:line="240" w:lineRule="auto"/>
              <w:textAlignment w:val="baseline"/>
              <w:rPr>
                <w:rFonts w:eastAsia="Calibri" w:cstheme="minorHAnsi"/>
                <w:kern w:val="0"/>
                <w:sz w:val="20"/>
                <w:szCs w:val="20"/>
                <w14:ligatures w14:val="none"/>
              </w:rPr>
            </w:pPr>
            <w:r>
              <w:rPr>
                <w:rFonts w:eastAsia="Calibri" w:cstheme="minorHAnsi"/>
                <w:kern w:val="0"/>
                <w:sz w:val="20"/>
                <w:szCs w:val="20"/>
                <w14:ligatures w14:val="none"/>
              </w:rPr>
              <w:t>cały rok</w:t>
            </w:r>
          </w:p>
        </w:tc>
      </w:tr>
      <w:tr w:rsidR="00DA575E" w:rsidRPr="00DA575E" w14:paraId="357B0E73" w14:textId="77777777" w:rsidTr="0064250F">
        <w:tc>
          <w:tcPr>
            <w:tcW w:w="698" w:type="dxa"/>
            <w:vMerge/>
            <w:tcBorders>
              <w:top w:val="double" w:sz="4" w:space="0" w:color="000000"/>
              <w:left w:val="double" w:sz="4" w:space="0" w:color="000000"/>
              <w:bottom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588FDECE"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000000"/>
              <w:left w:val="doub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2636A84"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Rozwój poszanowania dziedzictwa narodowego i kształtowanie świadomości narodowej. Wskazywanie autorytetów i wzorców moralnych</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AFA1016"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Świętowanie rocznic i wydarzeń patriotycznych, lekcje wychowawcze na temat patriotyzmu.</w:t>
            </w:r>
          </w:p>
          <w:p w14:paraId="4647F66E" w14:textId="42693466"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tc>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F1213D" w14:textId="563D92E4" w:rsidR="00DA575E" w:rsidRPr="00DA575E" w:rsidRDefault="00E44A2D" w:rsidP="00DA575E">
            <w:pPr>
              <w:suppressAutoHyphens/>
              <w:autoSpaceDN w:val="0"/>
              <w:spacing w:before="100" w:after="100" w:line="240" w:lineRule="auto"/>
              <w:textAlignment w:val="baseline"/>
              <w:rPr>
                <w:rFonts w:eastAsia="Calibri" w:cstheme="minorHAnsi"/>
                <w:kern w:val="0"/>
                <w:sz w:val="20"/>
                <w:szCs w:val="20"/>
                <w14:ligatures w14:val="none"/>
              </w:rPr>
            </w:pPr>
            <w:r w:rsidRPr="00E44A2D">
              <w:rPr>
                <w:rFonts w:eastAsia="Calibri" w:cstheme="minorHAnsi"/>
                <w:kern w:val="0"/>
                <w:sz w:val="20"/>
                <w:szCs w:val="20"/>
                <w14:ligatures w14:val="none"/>
              </w:rPr>
              <w:t>wychowawcy, nauczyciel historii i WOS-u</w:t>
            </w:r>
          </w:p>
        </w:tc>
        <w:tc>
          <w:tcPr>
            <w:tcW w:w="2319" w:type="dxa"/>
            <w:tcBorders>
              <w:top w:val="single" w:sz="4" w:space="0" w:color="000000"/>
              <w:left w:val="single" w:sz="4" w:space="0" w:color="000000"/>
              <w:bottom w:val="single" w:sz="4" w:space="0" w:color="000000"/>
              <w:right w:val="double" w:sz="4" w:space="0" w:color="000000"/>
            </w:tcBorders>
            <w:shd w:val="clear" w:color="auto" w:fill="FFFFFF"/>
            <w:tcMar>
              <w:top w:w="0" w:type="dxa"/>
              <w:left w:w="108" w:type="dxa"/>
              <w:bottom w:w="0" w:type="dxa"/>
              <w:right w:w="108" w:type="dxa"/>
            </w:tcMar>
            <w:vAlign w:val="center"/>
          </w:tcPr>
          <w:p w14:paraId="2294F262" w14:textId="04C7B7A2" w:rsidR="00E44A2D" w:rsidRPr="00DA575E" w:rsidRDefault="00DA575E" w:rsidP="00E44A2D">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 xml:space="preserve">zgodnie z kalendarzem uroczystości </w:t>
            </w:r>
          </w:p>
          <w:p w14:paraId="47236F8B" w14:textId="13392393"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tc>
      </w:tr>
      <w:tr w:rsidR="003E1AFE" w:rsidRPr="00DA575E" w14:paraId="68CAB3AB" w14:textId="77777777" w:rsidTr="0064250F">
        <w:tc>
          <w:tcPr>
            <w:tcW w:w="698" w:type="dxa"/>
            <w:vMerge/>
            <w:tcBorders>
              <w:top w:val="double" w:sz="4" w:space="0" w:color="000000"/>
              <w:left w:val="double" w:sz="4" w:space="0" w:color="000000"/>
              <w:bottom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24FDE3E4" w14:textId="77777777" w:rsidR="003E1AFE" w:rsidRPr="00DA575E" w:rsidRDefault="003E1AF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000000"/>
              <w:left w:val="doub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B1C63C4" w14:textId="4436499A" w:rsidR="003E1AFE" w:rsidRPr="006C3B2C" w:rsidRDefault="003E1AFE" w:rsidP="00DA575E">
            <w:pPr>
              <w:suppressAutoHyphens/>
              <w:autoSpaceDN w:val="0"/>
              <w:spacing w:before="100" w:after="100" w:line="240" w:lineRule="auto"/>
              <w:textAlignment w:val="baseline"/>
              <w:rPr>
                <w:rFonts w:eastAsia="Calibri" w:cstheme="minorHAnsi"/>
                <w:color w:val="000000" w:themeColor="text1"/>
                <w:kern w:val="0"/>
                <w:sz w:val="20"/>
                <w:szCs w:val="20"/>
                <w14:ligatures w14:val="none"/>
              </w:rPr>
            </w:pPr>
            <w:r w:rsidRPr="006C3B2C">
              <w:rPr>
                <w:rFonts w:eastAsia="Calibri" w:cstheme="minorHAnsi"/>
                <w:color w:val="000000" w:themeColor="text1"/>
                <w:kern w:val="0"/>
                <w:sz w:val="20"/>
                <w:szCs w:val="20"/>
                <w14:ligatures w14:val="none"/>
              </w:rPr>
              <w:t>Budowanie odporności społecznej i postaw obywatelskich</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5D3FC75" w14:textId="77777777" w:rsidR="003E1AFE" w:rsidRPr="006C3B2C" w:rsidRDefault="003E1AFE" w:rsidP="003E1AFE">
            <w:pPr>
              <w:suppressAutoHyphens/>
              <w:autoSpaceDN w:val="0"/>
              <w:spacing w:before="100" w:after="100" w:line="240" w:lineRule="auto"/>
              <w:textAlignment w:val="baseline"/>
              <w:rPr>
                <w:rFonts w:eastAsia="Calibri" w:cstheme="minorHAnsi"/>
                <w:color w:val="000000" w:themeColor="text1"/>
                <w:kern w:val="0"/>
                <w:sz w:val="20"/>
                <w:szCs w:val="20"/>
                <w14:ligatures w14:val="none"/>
              </w:rPr>
            </w:pPr>
            <w:r w:rsidRPr="006C3B2C">
              <w:rPr>
                <w:rFonts w:eastAsia="Calibri" w:cstheme="minorHAnsi"/>
                <w:color w:val="000000" w:themeColor="text1"/>
                <w:kern w:val="0"/>
                <w:sz w:val="20"/>
                <w:szCs w:val="20"/>
                <w14:ligatures w14:val="none"/>
              </w:rPr>
              <w:t xml:space="preserve">Organizacja debaty uczniowskiej, kampanii wyborczej, tajnego głosowania, mediacji rówieśniczych. </w:t>
            </w:r>
          </w:p>
          <w:p w14:paraId="4B2C2A0C" w14:textId="7088DC48" w:rsidR="003E1AFE" w:rsidRPr="006C3B2C" w:rsidRDefault="003E1AFE" w:rsidP="003E1AFE">
            <w:pPr>
              <w:suppressAutoHyphens/>
              <w:autoSpaceDN w:val="0"/>
              <w:spacing w:before="100" w:after="100" w:line="240" w:lineRule="auto"/>
              <w:textAlignment w:val="baseline"/>
              <w:rPr>
                <w:rFonts w:eastAsia="Calibri" w:cstheme="minorHAnsi"/>
                <w:color w:val="000000" w:themeColor="text1"/>
                <w:kern w:val="0"/>
                <w:sz w:val="20"/>
                <w:szCs w:val="20"/>
                <w14:ligatures w14:val="none"/>
              </w:rPr>
            </w:pPr>
            <w:r w:rsidRPr="006C3B2C">
              <w:rPr>
                <w:rFonts w:eastAsia="Calibri" w:cstheme="minorHAnsi"/>
                <w:color w:val="000000" w:themeColor="text1"/>
                <w:kern w:val="0"/>
                <w:sz w:val="20"/>
                <w:szCs w:val="20"/>
                <w14:ligatures w14:val="none"/>
              </w:rPr>
              <w:t>Inne działania w ramach „Reformy26. Kompas Jutra”, np. wydzielenie części funduszy rady rodziców na projekty zgłaszane i wybierane w głosowaniu przez uczniów.</w:t>
            </w:r>
          </w:p>
        </w:tc>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2603CAB" w14:textId="77777777" w:rsidR="003E1AFE" w:rsidRPr="003E1AFE" w:rsidRDefault="003E1AFE" w:rsidP="003E1AFE">
            <w:pPr>
              <w:suppressAutoHyphens/>
              <w:autoSpaceDN w:val="0"/>
              <w:spacing w:before="100" w:after="100" w:line="240" w:lineRule="auto"/>
              <w:textAlignment w:val="baseline"/>
              <w:rPr>
                <w:rFonts w:eastAsia="Calibri" w:cstheme="minorHAnsi"/>
                <w:kern w:val="0"/>
                <w:sz w:val="20"/>
                <w:szCs w:val="20"/>
                <w14:ligatures w14:val="none"/>
              </w:rPr>
            </w:pPr>
            <w:r w:rsidRPr="003E1AFE">
              <w:rPr>
                <w:rFonts w:eastAsia="Calibri" w:cstheme="minorHAnsi"/>
                <w:kern w:val="0"/>
                <w:sz w:val="20"/>
                <w:szCs w:val="20"/>
                <w14:ligatures w14:val="none"/>
              </w:rPr>
              <w:t xml:space="preserve">wskazany nauczyciel. </w:t>
            </w:r>
          </w:p>
          <w:p w14:paraId="7855F203" w14:textId="61043E9E" w:rsidR="003E1AFE" w:rsidRPr="00E44A2D" w:rsidRDefault="003E1AFE" w:rsidP="003E1AFE">
            <w:pPr>
              <w:suppressAutoHyphens/>
              <w:autoSpaceDN w:val="0"/>
              <w:spacing w:before="100" w:after="100" w:line="240" w:lineRule="auto"/>
              <w:textAlignment w:val="baseline"/>
              <w:rPr>
                <w:rFonts w:eastAsia="Calibri" w:cstheme="minorHAnsi"/>
                <w:kern w:val="0"/>
                <w:sz w:val="20"/>
                <w:szCs w:val="20"/>
                <w14:ligatures w14:val="none"/>
              </w:rPr>
            </w:pPr>
            <w:r w:rsidRPr="003E1AFE">
              <w:rPr>
                <w:rFonts w:eastAsia="Calibri" w:cstheme="minorHAnsi"/>
                <w:kern w:val="0"/>
                <w:sz w:val="20"/>
                <w:szCs w:val="20"/>
                <w14:ligatures w14:val="none"/>
              </w:rPr>
              <w:t>opiekun samorządu szkolnego ………………</w:t>
            </w:r>
          </w:p>
        </w:tc>
        <w:tc>
          <w:tcPr>
            <w:tcW w:w="2319" w:type="dxa"/>
            <w:tcBorders>
              <w:top w:val="single" w:sz="4" w:space="0" w:color="000000"/>
              <w:left w:val="single" w:sz="4" w:space="0" w:color="000000"/>
              <w:bottom w:val="single" w:sz="4" w:space="0" w:color="000000"/>
              <w:right w:val="double" w:sz="4" w:space="0" w:color="000000"/>
            </w:tcBorders>
            <w:shd w:val="clear" w:color="auto" w:fill="FFFFFF"/>
            <w:tcMar>
              <w:top w:w="0" w:type="dxa"/>
              <w:left w:w="108" w:type="dxa"/>
              <w:bottom w:w="0" w:type="dxa"/>
              <w:right w:w="108" w:type="dxa"/>
            </w:tcMar>
            <w:vAlign w:val="center"/>
          </w:tcPr>
          <w:p w14:paraId="14324D43" w14:textId="3F44A150" w:rsidR="003E1AFE" w:rsidRPr="00DA575E" w:rsidRDefault="003E1AFE" w:rsidP="00E44A2D">
            <w:pPr>
              <w:suppressAutoHyphens/>
              <w:autoSpaceDN w:val="0"/>
              <w:spacing w:before="100" w:after="100" w:line="240" w:lineRule="auto"/>
              <w:textAlignment w:val="baseline"/>
              <w:rPr>
                <w:rFonts w:eastAsia="Calibri" w:cstheme="minorHAnsi"/>
                <w:kern w:val="0"/>
                <w:sz w:val="20"/>
                <w:szCs w:val="20"/>
                <w14:ligatures w14:val="none"/>
              </w:rPr>
            </w:pPr>
            <w:r w:rsidRPr="003E1AFE">
              <w:rPr>
                <w:rFonts w:eastAsia="Calibri" w:cstheme="minorHAnsi"/>
                <w:kern w:val="0"/>
                <w:sz w:val="20"/>
                <w:szCs w:val="20"/>
                <w14:ligatures w14:val="none"/>
              </w:rPr>
              <w:t>W uzgodnieniu z dyrektorem</w:t>
            </w:r>
          </w:p>
        </w:tc>
      </w:tr>
      <w:tr w:rsidR="00DA575E" w:rsidRPr="00DA575E" w14:paraId="73280900" w14:textId="77777777" w:rsidTr="0064250F">
        <w:tc>
          <w:tcPr>
            <w:tcW w:w="698" w:type="dxa"/>
            <w:vMerge/>
            <w:tcBorders>
              <w:top w:val="double" w:sz="4" w:space="0" w:color="000000"/>
              <w:left w:val="double" w:sz="4" w:space="0" w:color="000000"/>
              <w:bottom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4CE61B48"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000000"/>
              <w:left w:val="doub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2B17A44"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14:ligatures w14:val="none"/>
              </w:rPr>
            </w:pPr>
            <w:r w:rsidRPr="00DA575E">
              <w:rPr>
                <w:rFonts w:eastAsia="Times New Roman" w:cstheme="minorHAnsi"/>
                <w:kern w:val="0"/>
                <w:sz w:val="20"/>
                <w:szCs w:val="20"/>
                <w14:ligatures w14:val="none"/>
              </w:rPr>
              <w:t>Poznanie kultury rodzimej, zaznajamianie z kulturą regionu</w:t>
            </w:r>
          </w:p>
          <w:p w14:paraId="5DAC45C3"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14:ligatures w14:val="none"/>
              </w:rPr>
            </w:pPr>
          </w:p>
        </w:tc>
        <w:tc>
          <w:tcPr>
            <w:tcW w:w="23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4FD397C" w14:textId="04133D7C"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Wycieczki, tematyczne lekcje wychowawcze</w:t>
            </w:r>
            <w:r w:rsidR="00E44A2D">
              <w:rPr>
                <w:rFonts w:eastAsia="Calibri" w:cstheme="minorHAnsi"/>
                <w:kern w:val="0"/>
                <w:sz w:val="20"/>
                <w:szCs w:val="20"/>
                <w14:ligatures w14:val="none"/>
              </w:rPr>
              <w:t>, szkolne wydarzenia.</w:t>
            </w:r>
          </w:p>
        </w:tc>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193163F" w14:textId="2A037B7A" w:rsidR="00DA575E" w:rsidRPr="00DA575E" w:rsidRDefault="00E44A2D" w:rsidP="00DA575E">
            <w:pPr>
              <w:suppressAutoHyphens/>
              <w:autoSpaceDN w:val="0"/>
              <w:spacing w:before="100" w:after="100" w:line="240" w:lineRule="auto"/>
              <w:textAlignment w:val="baseline"/>
              <w:rPr>
                <w:rFonts w:eastAsia="Calibri" w:cstheme="minorHAnsi"/>
                <w:kern w:val="0"/>
                <w:sz w:val="20"/>
                <w:szCs w:val="20"/>
                <w14:ligatures w14:val="none"/>
              </w:rPr>
            </w:pPr>
            <w:r w:rsidRPr="00E44A2D">
              <w:rPr>
                <w:rFonts w:eastAsia="Calibri" w:cstheme="minorHAnsi"/>
                <w:kern w:val="0"/>
                <w:sz w:val="20"/>
                <w:szCs w:val="20"/>
                <w14:ligatures w14:val="none"/>
              </w:rPr>
              <w:t>wychowawcy</w:t>
            </w:r>
          </w:p>
        </w:tc>
        <w:tc>
          <w:tcPr>
            <w:tcW w:w="2319" w:type="dxa"/>
            <w:tcBorders>
              <w:top w:val="single" w:sz="4" w:space="0" w:color="000000"/>
              <w:left w:val="single" w:sz="4" w:space="0" w:color="000000"/>
              <w:bottom w:val="single" w:sz="4" w:space="0" w:color="000000"/>
              <w:right w:val="double" w:sz="4" w:space="0" w:color="000000"/>
            </w:tcBorders>
            <w:shd w:val="clear" w:color="auto" w:fill="FFFFFF"/>
            <w:tcMar>
              <w:top w:w="0" w:type="dxa"/>
              <w:left w:w="108" w:type="dxa"/>
              <w:bottom w:w="0" w:type="dxa"/>
              <w:right w:w="108" w:type="dxa"/>
            </w:tcMar>
            <w:vAlign w:val="center"/>
          </w:tcPr>
          <w:p w14:paraId="32C964AD" w14:textId="642D4F4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 xml:space="preserve">terminy konkretnych wycieczek planowanych przez wychowawców i nauczycieli </w:t>
            </w:r>
          </w:p>
        </w:tc>
      </w:tr>
      <w:tr w:rsidR="00DA575E" w:rsidRPr="00DA575E" w14:paraId="5F4F0B2B" w14:textId="77777777" w:rsidTr="0064250F">
        <w:tc>
          <w:tcPr>
            <w:tcW w:w="698" w:type="dxa"/>
            <w:vMerge/>
            <w:tcBorders>
              <w:top w:val="double" w:sz="4" w:space="0" w:color="000000"/>
              <w:left w:val="double" w:sz="4" w:space="0" w:color="000000"/>
              <w:bottom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61EE4221"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000000"/>
              <w:left w:val="doub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C6BD305"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 xml:space="preserve">Poznanie dorobku kulturalnego Europy, świata, wykształcenie </w:t>
            </w:r>
            <w:r w:rsidRPr="00DA575E">
              <w:rPr>
                <w:rFonts w:eastAsia="Calibri" w:cstheme="minorHAnsi"/>
                <w:kern w:val="0"/>
                <w:sz w:val="20"/>
                <w:szCs w:val="20"/>
                <w14:ligatures w14:val="none"/>
              </w:rPr>
              <w:lastRenderedPageBreak/>
              <w:t>postawy tolerancji i szacunku dla innych narodów, kultur, religii</w:t>
            </w:r>
          </w:p>
          <w:p w14:paraId="1F8B10EE"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tc>
        <w:tc>
          <w:tcPr>
            <w:tcW w:w="23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5153116" w14:textId="77777777" w:rsid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lastRenderedPageBreak/>
              <w:t xml:space="preserve">Międzynarodowe wymiany młodzieży, </w:t>
            </w:r>
            <w:r w:rsidRPr="00DA575E">
              <w:rPr>
                <w:rFonts w:eastAsia="Calibri" w:cstheme="minorHAnsi"/>
                <w:kern w:val="0"/>
                <w:sz w:val="20"/>
                <w:szCs w:val="20"/>
                <w14:ligatures w14:val="none"/>
              </w:rPr>
              <w:lastRenderedPageBreak/>
              <w:t>lekcje wychowawcze poświęcone tej tematyce.</w:t>
            </w:r>
          </w:p>
          <w:p w14:paraId="040773AE" w14:textId="026394F6" w:rsidR="0035520C" w:rsidRPr="00DA575E" w:rsidRDefault="0035520C" w:rsidP="00DA575E">
            <w:pPr>
              <w:suppressAutoHyphens/>
              <w:autoSpaceDN w:val="0"/>
              <w:spacing w:before="100" w:after="100" w:line="240" w:lineRule="auto"/>
              <w:textAlignment w:val="baseline"/>
              <w:rPr>
                <w:rFonts w:eastAsia="Calibri" w:cstheme="minorHAnsi"/>
                <w:kern w:val="0"/>
                <w:sz w:val="20"/>
                <w:szCs w:val="20"/>
                <w14:ligatures w14:val="none"/>
              </w:rPr>
            </w:pPr>
            <w:r>
              <w:rPr>
                <w:rFonts w:eastAsia="Calibri" w:cstheme="minorHAnsi"/>
                <w:kern w:val="0"/>
                <w:sz w:val="20"/>
                <w:szCs w:val="20"/>
                <w14:ligatures w14:val="none"/>
              </w:rPr>
              <w:t>Organizacja Międzynarodowego Dnia Języków Obcych.</w:t>
            </w:r>
          </w:p>
          <w:p w14:paraId="0908DC6E"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Wycieczki zagraniczne.</w:t>
            </w:r>
          </w:p>
        </w:tc>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3FD2DB8" w14:textId="4AB9BE7C"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lastRenderedPageBreak/>
              <w:t>koordynator programu wymiany</w:t>
            </w:r>
            <w:r w:rsidR="00E44A2D">
              <w:rPr>
                <w:rFonts w:eastAsia="Calibri" w:cstheme="minorHAnsi"/>
                <w:kern w:val="0"/>
                <w:sz w:val="20"/>
                <w:szCs w:val="20"/>
                <w14:ligatures w14:val="none"/>
              </w:rPr>
              <w:t>,</w:t>
            </w:r>
          </w:p>
          <w:p w14:paraId="12CFC9CF"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lastRenderedPageBreak/>
              <w:t xml:space="preserve">nauczyciele, wychowawcy </w:t>
            </w:r>
          </w:p>
          <w:p w14:paraId="487DB522" w14:textId="0CC6F0EB"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tc>
        <w:tc>
          <w:tcPr>
            <w:tcW w:w="2319" w:type="dxa"/>
            <w:tcBorders>
              <w:top w:val="single" w:sz="4" w:space="0" w:color="000000"/>
              <w:left w:val="single" w:sz="4" w:space="0" w:color="000000"/>
              <w:bottom w:val="single" w:sz="4" w:space="0" w:color="000000"/>
              <w:right w:val="double" w:sz="4" w:space="0" w:color="000000"/>
            </w:tcBorders>
            <w:shd w:val="clear" w:color="auto" w:fill="FFFFFF"/>
            <w:tcMar>
              <w:top w:w="0" w:type="dxa"/>
              <w:left w:w="108" w:type="dxa"/>
              <w:bottom w:w="0" w:type="dxa"/>
              <w:right w:w="108" w:type="dxa"/>
            </w:tcMar>
            <w:vAlign w:val="center"/>
          </w:tcPr>
          <w:p w14:paraId="199AB644" w14:textId="39473C06"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lastRenderedPageBreak/>
              <w:t xml:space="preserve">zgodnie z terminem projektu </w:t>
            </w:r>
          </w:p>
        </w:tc>
      </w:tr>
      <w:tr w:rsidR="00DA575E" w:rsidRPr="00DA575E" w14:paraId="4EA91516" w14:textId="77777777" w:rsidTr="0064250F">
        <w:tc>
          <w:tcPr>
            <w:tcW w:w="698" w:type="dxa"/>
            <w:vMerge/>
            <w:tcBorders>
              <w:top w:val="double" w:sz="4" w:space="0" w:color="000000"/>
              <w:left w:val="double" w:sz="4" w:space="0" w:color="000000"/>
              <w:bottom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766C60DC"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000000"/>
              <w:left w:val="doub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6CCDBDF"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Uczenie właściwego pojęcia tolerancji, odwagi w reagowaniu na niesprawiedliwość, krzywdę drugiego człowieka, agresję</w:t>
            </w:r>
          </w:p>
          <w:p w14:paraId="6C1BCEE7"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 xml:space="preserve"> </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1E4757" w14:textId="77777777" w:rsid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Lekcje wychowawcze poświęcone tej tematyce.</w:t>
            </w:r>
          </w:p>
          <w:p w14:paraId="2B3C017B" w14:textId="6DA5105C" w:rsidR="0035520C" w:rsidRPr="00DA575E" w:rsidRDefault="00A5685C" w:rsidP="00DA575E">
            <w:pPr>
              <w:suppressAutoHyphens/>
              <w:autoSpaceDN w:val="0"/>
              <w:spacing w:before="100" w:after="100" w:line="240" w:lineRule="auto"/>
              <w:textAlignment w:val="baseline"/>
              <w:rPr>
                <w:rFonts w:eastAsia="Calibri" w:cstheme="minorHAnsi"/>
                <w:kern w:val="0"/>
                <w:sz w:val="20"/>
                <w:szCs w:val="20"/>
                <w14:ligatures w14:val="none"/>
              </w:rPr>
            </w:pPr>
            <w:r>
              <w:rPr>
                <w:rFonts w:eastAsia="Calibri" w:cstheme="minorHAnsi"/>
                <w:kern w:val="0"/>
                <w:sz w:val="20"/>
                <w:szCs w:val="20"/>
                <w14:ligatures w14:val="none"/>
              </w:rPr>
              <w:t>Kontynuacja</w:t>
            </w:r>
            <w:r w:rsidR="0035520C">
              <w:rPr>
                <w:rFonts w:eastAsia="Calibri" w:cstheme="minorHAnsi"/>
                <w:kern w:val="0"/>
                <w:sz w:val="20"/>
                <w:szCs w:val="20"/>
                <w14:ligatures w14:val="none"/>
              </w:rPr>
              <w:t xml:space="preserve"> „Skrzynki zaufania”</w:t>
            </w:r>
          </w:p>
        </w:tc>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C589B42" w14:textId="540AD517" w:rsid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 xml:space="preserve">wychowawcy klas </w:t>
            </w:r>
          </w:p>
          <w:p w14:paraId="2BD32891" w14:textId="77777777" w:rsidR="00E44A2D" w:rsidRDefault="00E44A2D" w:rsidP="00DA575E">
            <w:pPr>
              <w:suppressAutoHyphens/>
              <w:autoSpaceDN w:val="0"/>
              <w:spacing w:before="100" w:after="100" w:line="240" w:lineRule="auto"/>
              <w:textAlignment w:val="baseline"/>
              <w:rPr>
                <w:rFonts w:eastAsia="Calibri" w:cstheme="minorHAnsi"/>
                <w:kern w:val="0"/>
                <w:sz w:val="20"/>
                <w:szCs w:val="20"/>
                <w14:ligatures w14:val="none"/>
              </w:rPr>
            </w:pPr>
            <w:r>
              <w:rPr>
                <w:rFonts w:eastAsia="Calibri" w:cstheme="minorHAnsi"/>
                <w:kern w:val="0"/>
                <w:sz w:val="20"/>
                <w:szCs w:val="20"/>
                <w14:ligatures w14:val="none"/>
              </w:rPr>
              <w:t>pedagog szkolny</w:t>
            </w:r>
          </w:p>
          <w:p w14:paraId="7FA0A99F" w14:textId="77777777" w:rsidR="0035520C" w:rsidRDefault="0035520C" w:rsidP="00DA575E">
            <w:pPr>
              <w:suppressAutoHyphens/>
              <w:autoSpaceDN w:val="0"/>
              <w:spacing w:before="100" w:after="100" w:line="240" w:lineRule="auto"/>
              <w:textAlignment w:val="baseline"/>
              <w:rPr>
                <w:rFonts w:eastAsia="Calibri" w:cstheme="minorHAnsi"/>
                <w:kern w:val="0"/>
                <w:sz w:val="20"/>
                <w:szCs w:val="20"/>
                <w14:ligatures w14:val="none"/>
              </w:rPr>
            </w:pPr>
            <w:r>
              <w:rPr>
                <w:rFonts w:eastAsia="Calibri" w:cstheme="minorHAnsi"/>
                <w:kern w:val="0"/>
                <w:sz w:val="20"/>
                <w:szCs w:val="20"/>
                <w14:ligatures w14:val="none"/>
              </w:rPr>
              <w:t>psycholog szkolny</w:t>
            </w:r>
          </w:p>
          <w:p w14:paraId="1E03F827" w14:textId="17C292F1" w:rsidR="003F1193" w:rsidRPr="00DA575E" w:rsidRDefault="003F1193" w:rsidP="00DA575E">
            <w:pPr>
              <w:suppressAutoHyphens/>
              <w:autoSpaceDN w:val="0"/>
              <w:spacing w:before="100" w:after="100" w:line="240" w:lineRule="auto"/>
              <w:textAlignment w:val="baseline"/>
              <w:rPr>
                <w:rFonts w:eastAsia="Calibri" w:cstheme="minorHAnsi"/>
                <w:kern w:val="0"/>
                <w:sz w:val="20"/>
                <w:szCs w:val="20"/>
                <w14:ligatures w14:val="none"/>
              </w:rPr>
            </w:pPr>
            <w:r>
              <w:rPr>
                <w:rFonts w:eastAsia="Calibri" w:cstheme="minorHAnsi"/>
                <w:kern w:val="0"/>
                <w:sz w:val="20"/>
                <w:szCs w:val="20"/>
                <w14:ligatures w14:val="none"/>
              </w:rPr>
              <w:t>nauczyciel edukacji zdrowotnej</w:t>
            </w:r>
          </w:p>
        </w:tc>
        <w:tc>
          <w:tcPr>
            <w:tcW w:w="2319" w:type="dxa"/>
            <w:tcBorders>
              <w:top w:val="single" w:sz="4" w:space="0" w:color="000000"/>
              <w:left w:val="single" w:sz="4" w:space="0" w:color="000000"/>
              <w:bottom w:val="single" w:sz="4" w:space="0" w:color="000000"/>
              <w:right w:val="double" w:sz="4" w:space="0" w:color="000000"/>
            </w:tcBorders>
            <w:shd w:val="clear" w:color="auto" w:fill="FFFFFF"/>
            <w:tcMar>
              <w:top w:w="0" w:type="dxa"/>
              <w:left w:w="108" w:type="dxa"/>
              <w:bottom w:w="0" w:type="dxa"/>
              <w:right w:w="108" w:type="dxa"/>
            </w:tcMar>
            <w:vAlign w:val="center"/>
          </w:tcPr>
          <w:p w14:paraId="2F3CE850" w14:textId="6C04FBBD" w:rsidR="00DA575E" w:rsidRPr="00DA575E" w:rsidRDefault="00E44A2D" w:rsidP="00DA575E">
            <w:pPr>
              <w:suppressAutoHyphens/>
              <w:autoSpaceDN w:val="0"/>
              <w:spacing w:before="100" w:after="100" w:line="240" w:lineRule="auto"/>
              <w:textAlignment w:val="baseline"/>
              <w:rPr>
                <w:rFonts w:eastAsia="Calibri" w:cstheme="minorHAnsi"/>
                <w:kern w:val="0"/>
                <w:sz w:val="20"/>
                <w:szCs w:val="20"/>
                <w14:ligatures w14:val="none"/>
              </w:rPr>
            </w:pPr>
            <w:r>
              <w:rPr>
                <w:rFonts w:eastAsia="Calibri" w:cstheme="minorHAnsi"/>
                <w:kern w:val="0"/>
                <w:sz w:val="20"/>
                <w:szCs w:val="20"/>
                <w14:ligatures w14:val="none"/>
              </w:rPr>
              <w:t>Cały rok</w:t>
            </w:r>
          </w:p>
        </w:tc>
      </w:tr>
      <w:tr w:rsidR="00DA575E" w:rsidRPr="00DA575E" w14:paraId="69D768A5" w14:textId="77777777" w:rsidTr="0064250F">
        <w:tc>
          <w:tcPr>
            <w:tcW w:w="698" w:type="dxa"/>
            <w:vMerge/>
            <w:tcBorders>
              <w:top w:val="double" w:sz="4" w:space="0" w:color="000000"/>
              <w:left w:val="double" w:sz="4" w:space="0" w:color="000000"/>
              <w:bottom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479AC688"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000000"/>
              <w:left w:val="doub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7BF2B92"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Kształtowanie empatii i zrozumienia wśród uczniów wobec osób z niepełnosprawnościami</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BF7438D" w14:textId="5A60F485"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Organizowanie warsztatów,</w:t>
            </w:r>
            <w:r w:rsidR="0035520C">
              <w:rPr>
                <w:rFonts w:eastAsia="Calibri" w:cstheme="minorHAnsi"/>
                <w:kern w:val="0"/>
                <w:sz w:val="20"/>
                <w:szCs w:val="20"/>
                <w14:ligatures w14:val="none"/>
              </w:rPr>
              <w:t xml:space="preserve"> pogadanek,</w:t>
            </w:r>
            <w:r w:rsidRPr="00DA575E">
              <w:rPr>
                <w:rFonts w:eastAsia="Calibri" w:cstheme="minorHAnsi"/>
                <w:kern w:val="0"/>
                <w:sz w:val="20"/>
                <w:szCs w:val="20"/>
                <w14:ligatures w14:val="none"/>
              </w:rPr>
              <w:t xml:space="preserve"> dni</w:t>
            </w:r>
            <w:r w:rsidR="00E44A2D">
              <w:rPr>
                <w:rFonts w:eastAsia="Calibri" w:cstheme="minorHAnsi"/>
                <w:kern w:val="0"/>
                <w:sz w:val="20"/>
                <w:szCs w:val="20"/>
                <w14:ligatures w14:val="none"/>
              </w:rPr>
              <w:t>a życzliwości</w:t>
            </w:r>
            <w:r w:rsidR="0035520C">
              <w:rPr>
                <w:rFonts w:eastAsia="Calibri" w:cstheme="minorHAnsi"/>
                <w:kern w:val="0"/>
                <w:sz w:val="20"/>
                <w:szCs w:val="20"/>
                <w14:ligatures w14:val="none"/>
              </w:rPr>
              <w:t xml:space="preserve"> i pozdrowień</w:t>
            </w:r>
            <w:r w:rsidRPr="00DA575E">
              <w:rPr>
                <w:rFonts w:eastAsia="Calibri" w:cstheme="minorHAnsi"/>
                <w:kern w:val="0"/>
                <w:sz w:val="20"/>
                <w:szCs w:val="20"/>
                <w14:ligatures w14:val="none"/>
              </w:rPr>
              <w:t>, projekcji filmów edukacyjnych</w:t>
            </w:r>
            <w:r w:rsidR="0035520C">
              <w:rPr>
                <w:rFonts w:eastAsia="Calibri" w:cstheme="minorHAnsi"/>
                <w:kern w:val="0"/>
                <w:sz w:val="20"/>
                <w:szCs w:val="20"/>
                <w14:ligatures w14:val="none"/>
              </w:rPr>
              <w:t>.</w:t>
            </w:r>
          </w:p>
        </w:tc>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96AD226" w14:textId="77777777" w:rsid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pedagog specjalny</w:t>
            </w:r>
          </w:p>
          <w:p w14:paraId="77E744F2" w14:textId="1503E562" w:rsidR="0035520C" w:rsidRPr="00DA575E" w:rsidRDefault="0035520C" w:rsidP="00DA575E">
            <w:pPr>
              <w:suppressAutoHyphens/>
              <w:autoSpaceDN w:val="0"/>
              <w:spacing w:before="100" w:after="100" w:line="240" w:lineRule="auto"/>
              <w:textAlignment w:val="baseline"/>
              <w:rPr>
                <w:rFonts w:eastAsia="Calibri" w:cstheme="minorHAnsi"/>
                <w:kern w:val="0"/>
                <w:sz w:val="20"/>
                <w:szCs w:val="20"/>
                <w14:ligatures w14:val="none"/>
              </w:rPr>
            </w:pPr>
            <w:r>
              <w:rPr>
                <w:rFonts w:eastAsia="Calibri" w:cstheme="minorHAnsi"/>
                <w:kern w:val="0"/>
                <w:sz w:val="20"/>
                <w:szCs w:val="20"/>
                <w14:ligatures w14:val="none"/>
              </w:rPr>
              <w:t>psycholog szkolny</w:t>
            </w:r>
          </w:p>
        </w:tc>
        <w:tc>
          <w:tcPr>
            <w:tcW w:w="2319" w:type="dxa"/>
            <w:tcBorders>
              <w:top w:val="single" w:sz="4" w:space="0" w:color="000000"/>
              <w:left w:val="single" w:sz="4" w:space="0" w:color="000000"/>
              <w:bottom w:val="single" w:sz="4" w:space="0" w:color="000000"/>
              <w:right w:val="double" w:sz="4" w:space="0" w:color="000000"/>
            </w:tcBorders>
            <w:shd w:val="clear" w:color="auto" w:fill="FFFFFF"/>
            <w:tcMar>
              <w:top w:w="0" w:type="dxa"/>
              <w:left w:w="108" w:type="dxa"/>
              <w:bottom w:w="0" w:type="dxa"/>
              <w:right w:w="108" w:type="dxa"/>
            </w:tcMar>
            <w:vAlign w:val="center"/>
          </w:tcPr>
          <w:p w14:paraId="5C354047" w14:textId="77777777" w:rsid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 xml:space="preserve">zgodnie z harmonogramem </w:t>
            </w:r>
          </w:p>
          <w:p w14:paraId="7E4CF81D" w14:textId="67492A6D" w:rsidR="00E44A2D" w:rsidRPr="00DA575E" w:rsidRDefault="00E44A2D" w:rsidP="00DA575E">
            <w:pPr>
              <w:suppressAutoHyphens/>
              <w:autoSpaceDN w:val="0"/>
              <w:spacing w:before="100" w:after="100" w:line="240" w:lineRule="auto"/>
              <w:textAlignment w:val="baseline"/>
              <w:rPr>
                <w:rFonts w:eastAsia="Calibri" w:cstheme="minorHAnsi"/>
                <w:kern w:val="0"/>
                <w:sz w:val="20"/>
                <w:szCs w:val="20"/>
                <w14:ligatures w14:val="none"/>
              </w:rPr>
            </w:pPr>
          </w:p>
        </w:tc>
      </w:tr>
      <w:tr w:rsidR="00DA575E" w:rsidRPr="00DA575E" w14:paraId="174CCCEE" w14:textId="77777777" w:rsidTr="0064250F">
        <w:tc>
          <w:tcPr>
            <w:tcW w:w="698" w:type="dxa"/>
            <w:vMerge/>
            <w:tcBorders>
              <w:top w:val="double" w:sz="4" w:space="0" w:color="000000"/>
              <w:left w:val="double" w:sz="4" w:space="0" w:color="000000"/>
              <w:bottom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07D66261"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000000"/>
              <w:left w:val="doub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688CDF3"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Promowanie wartości inkluzyjnych w szkole</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F6759DA" w14:textId="77777777" w:rsid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Prowadzenie kampanii informacyjnych, przygotowanie materiałów edukacyjnych, współpraca z samorządem uczniowskim przy organizacji wydarzeń promujących inkluzję.</w:t>
            </w:r>
          </w:p>
          <w:p w14:paraId="0951AB49" w14:textId="50EC4E5D" w:rsidR="0035520C" w:rsidRPr="00DA575E" w:rsidRDefault="0035520C" w:rsidP="00DA575E">
            <w:pPr>
              <w:suppressAutoHyphens/>
              <w:autoSpaceDN w:val="0"/>
              <w:spacing w:before="100" w:after="100" w:line="240" w:lineRule="auto"/>
              <w:textAlignment w:val="baseline"/>
              <w:rPr>
                <w:rFonts w:eastAsia="Calibri" w:cstheme="minorHAnsi"/>
                <w:kern w:val="0"/>
                <w:sz w:val="20"/>
                <w:szCs w:val="20"/>
                <w14:ligatures w14:val="none"/>
              </w:rPr>
            </w:pPr>
            <w:r>
              <w:rPr>
                <w:rFonts w:eastAsia="Calibri" w:cstheme="minorHAnsi"/>
                <w:kern w:val="0"/>
                <w:sz w:val="20"/>
                <w:szCs w:val="20"/>
                <w14:ligatures w14:val="none"/>
              </w:rPr>
              <w:t>Docenianie różnorodności, równości i sprawiedliwości</w:t>
            </w:r>
            <w:r w:rsidR="00354F88">
              <w:rPr>
                <w:rFonts w:eastAsia="Calibri" w:cstheme="minorHAnsi"/>
                <w:kern w:val="0"/>
                <w:sz w:val="20"/>
                <w:szCs w:val="20"/>
                <w14:ligatures w14:val="none"/>
              </w:rPr>
              <w:t>, współpracy i uczestnictwa i zrównoważonego rozwoju uczniów.</w:t>
            </w:r>
          </w:p>
        </w:tc>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71C24AD" w14:textId="77777777" w:rsid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pedagog specjalny</w:t>
            </w:r>
          </w:p>
          <w:p w14:paraId="1D24D85A" w14:textId="0E662F66" w:rsidR="003F1193" w:rsidRPr="00DA575E" w:rsidRDefault="003F1193" w:rsidP="00DA575E">
            <w:pPr>
              <w:suppressAutoHyphens/>
              <w:autoSpaceDN w:val="0"/>
              <w:spacing w:before="100" w:after="100" w:line="240" w:lineRule="auto"/>
              <w:textAlignment w:val="baseline"/>
              <w:rPr>
                <w:rFonts w:eastAsia="Calibri" w:cstheme="minorHAnsi"/>
                <w:kern w:val="0"/>
                <w:sz w:val="20"/>
                <w:szCs w:val="20"/>
                <w14:ligatures w14:val="none"/>
              </w:rPr>
            </w:pPr>
            <w:r>
              <w:rPr>
                <w:rFonts w:eastAsia="Calibri" w:cstheme="minorHAnsi"/>
                <w:kern w:val="0"/>
                <w:sz w:val="20"/>
                <w:szCs w:val="20"/>
                <w14:ligatures w14:val="none"/>
              </w:rPr>
              <w:t>opiekun samorządu</w:t>
            </w:r>
          </w:p>
        </w:tc>
        <w:tc>
          <w:tcPr>
            <w:tcW w:w="2319" w:type="dxa"/>
            <w:tcBorders>
              <w:top w:val="single" w:sz="4" w:space="0" w:color="000000"/>
              <w:left w:val="single" w:sz="4" w:space="0" w:color="000000"/>
              <w:bottom w:val="single" w:sz="4" w:space="0" w:color="000000"/>
              <w:right w:val="double" w:sz="4" w:space="0" w:color="000000"/>
            </w:tcBorders>
            <w:shd w:val="clear" w:color="auto" w:fill="FFFFFF"/>
            <w:tcMar>
              <w:top w:w="0" w:type="dxa"/>
              <w:left w:w="108" w:type="dxa"/>
              <w:bottom w:w="0" w:type="dxa"/>
              <w:right w:w="108" w:type="dxa"/>
            </w:tcMar>
            <w:vAlign w:val="center"/>
          </w:tcPr>
          <w:p w14:paraId="298CBD74" w14:textId="7CED8A29"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 xml:space="preserve">zgodnie z harmonogramem </w:t>
            </w:r>
          </w:p>
        </w:tc>
      </w:tr>
      <w:tr w:rsidR="00DA575E" w:rsidRPr="00DA575E" w14:paraId="2727C7AB" w14:textId="77777777" w:rsidTr="00E44A2D">
        <w:trPr>
          <w:trHeight w:val="1651"/>
        </w:trPr>
        <w:tc>
          <w:tcPr>
            <w:tcW w:w="698" w:type="dxa"/>
            <w:vMerge/>
            <w:tcBorders>
              <w:top w:val="double" w:sz="4" w:space="0" w:color="000000"/>
              <w:left w:val="double" w:sz="4" w:space="0" w:color="000000"/>
              <w:bottom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785E8C5E"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000000"/>
              <w:left w:val="doub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E3BDE0B"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Wsparcie uczniów w rozwiązywaniu konfliktów i promowanie wartości moralnych</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9C23B6A"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Mediacje rówieśnicze.</w:t>
            </w:r>
          </w:p>
          <w:p w14:paraId="6B6E2F2A"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7D146068"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Zajęcia z zakresu etyki i moralności.</w:t>
            </w:r>
          </w:p>
        </w:tc>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0FC376A1"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58AAB2F0"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279F80B9" w14:textId="77777777" w:rsid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Pedagog specjalny</w:t>
            </w:r>
          </w:p>
          <w:p w14:paraId="214D895A" w14:textId="52FBA06C" w:rsidR="00354F88" w:rsidRPr="00DA575E" w:rsidRDefault="00354F88" w:rsidP="00DA575E">
            <w:pPr>
              <w:suppressAutoHyphens/>
              <w:autoSpaceDN w:val="0"/>
              <w:spacing w:before="100" w:after="100" w:line="240" w:lineRule="auto"/>
              <w:textAlignment w:val="baseline"/>
              <w:rPr>
                <w:rFonts w:eastAsia="Calibri" w:cstheme="minorHAnsi"/>
                <w:kern w:val="0"/>
                <w:sz w:val="20"/>
                <w:szCs w:val="20"/>
                <w14:ligatures w14:val="none"/>
              </w:rPr>
            </w:pPr>
            <w:r>
              <w:rPr>
                <w:rFonts w:eastAsia="Calibri" w:cstheme="minorHAnsi"/>
                <w:kern w:val="0"/>
                <w:sz w:val="20"/>
                <w:szCs w:val="20"/>
                <w14:ligatures w14:val="none"/>
              </w:rPr>
              <w:t>Psycholog szkolny</w:t>
            </w:r>
          </w:p>
          <w:p w14:paraId="2D1A0363"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tc>
        <w:tc>
          <w:tcPr>
            <w:tcW w:w="2319" w:type="dxa"/>
            <w:tcBorders>
              <w:top w:val="single" w:sz="4" w:space="0" w:color="000000"/>
              <w:left w:val="single" w:sz="4" w:space="0" w:color="000000"/>
              <w:bottom w:val="single" w:sz="4" w:space="0" w:color="000000"/>
              <w:right w:val="double" w:sz="4" w:space="0" w:color="000000"/>
            </w:tcBorders>
            <w:shd w:val="clear" w:color="auto" w:fill="FFFFFF"/>
            <w:tcMar>
              <w:top w:w="0" w:type="dxa"/>
              <w:left w:w="108" w:type="dxa"/>
              <w:bottom w:w="0" w:type="dxa"/>
              <w:right w:w="108" w:type="dxa"/>
            </w:tcMar>
            <w:vAlign w:val="center"/>
          </w:tcPr>
          <w:p w14:paraId="5A00C00F"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 xml:space="preserve">adekwatnie do potrzeb </w:t>
            </w:r>
          </w:p>
          <w:p w14:paraId="69D4EA25"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28278075"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0E77DB61" w14:textId="421F248A"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 xml:space="preserve">zgodnie z harmonogramem </w:t>
            </w:r>
          </w:p>
        </w:tc>
      </w:tr>
      <w:tr w:rsidR="00DA575E" w:rsidRPr="00DA575E" w14:paraId="7B8E0A8B" w14:textId="77777777" w:rsidTr="0064250F">
        <w:tc>
          <w:tcPr>
            <w:tcW w:w="698" w:type="dxa"/>
            <w:vMerge/>
            <w:tcBorders>
              <w:top w:val="double" w:sz="4" w:space="0" w:color="000000"/>
              <w:left w:val="double" w:sz="4" w:space="0" w:color="000000"/>
              <w:bottom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3C23C423"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000000"/>
              <w:left w:val="double" w:sz="4" w:space="0" w:color="000000"/>
              <w:bottom w:val="double" w:sz="4" w:space="0" w:color="000000"/>
              <w:right w:val="single" w:sz="4" w:space="0" w:color="000000"/>
            </w:tcBorders>
            <w:shd w:val="clear" w:color="auto" w:fill="FFFFFF"/>
            <w:tcMar>
              <w:top w:w="0" w:type="dxa"/>
              <w:left w:w="108" w:type="dxa"/>
              <w:bottom w:w="0" w:type="dxa"/>
              <w:right w:w="108" w:type="dxa"/>
            </w:tcMar>
            <w:vAlign w:val="center"/>
          </w:tcPr>
          <w:p w14:paraId="43284476" w14:textId="77777777" w:rsidR="00DA575E" w:rsidRPr="006C3B2C" w:rsidRDefault="00DA575E" w:rsidP="00DA575E">
            <w:pPr>
              <w:suppressAutoHyphens/>
              <w:autoSpaceDN w:val="0"/>
              <w:spacing w:before="100" w:after="100" w:line="240" w:lineRule="auto"/>
              <w:textAlignment w:val="baseline"/>
              <w:rPr>
                <w:rFonts w:eastAsia="Times New Roman" w:cstheme="minorHAnsi"/>
                <w:kern w:val="0"/>
                <w:sz w:val="20"/>
                <w:szCs w:val="20"/>
                <w14:ligatures w14:val="none"/>
              </w:rPr>
            </w:pPr>
          </w:p>
          <w:p w14:paraId="7AD74339" w14:textId="2A26A76A" w:rsidR="00DA575E" w:rsidRPr="006C3B2C" w:rsidRDefault="00DA575E" w:rsidP="00DA575E">
            <w:pPr>
              <w:suppressAutoHyphens/>
              <w:autoSpaceDN w:val="0"/>
              <w:spacing w:before="100" w:after="100" w:line="240" w:lineRule="auto"/>
              <w:textAlignment w:val="baseline"/>
              <w:rPr>
                <w:rFonts w:eastAsia="Times New Roman" w:cstheme="minorHAnsi"/>
                <w:kern w:val="0"/>
                <w:sz w:val="20"/>
                <w:szCs w:val="20"/>
                <w14:ligatures w14:val="none"/>
              </w:rPr>
            </w:pPr>
            <w:r w:rsidRPr="006C3B2C">
              <w:rPr>
                <w:rFonts w:eastAsia="Times New Roman" w:cstheme="minorHAnsi"/>
                <w:kern w:val="0"/>
                <w:sz w:val="20"/>
                <w:szCs w:val="20"/>
                <w14:ligatures w14:val="none"/>
              </w:rPr>
              <w:t>Promowanie zdrowego stylu życia</w:t>
            </w:r>
            <w:r w:rsidR="00630B94" w:rsidRPr="006C3B2C">
              <w:rPr>
                <w:rFonts w:eastAsia="Times New Roman" w:cstheme="minorHAnsi"/>
                <w:kern w:val="0"/>
                <w:sz w:val="20"/>
                <w:szCs w:val="20"/>
                <w14:ligatures w14:val="none"/>
              </w:rPr>
              <w:t xml:space="preserve"> oraz przygotowanie do udzielania pierwszej pomocy</w:t>
            </w:r>
          </w:p>
          <w:p w14:paraId="2F3AD22D" w14:textId="77777777" w:rsidR="00DA575E" w:rsidRPr="006C3B2C" w:rsidRDefault="00DA575E" w:rsidP="00DA575E">
            <w:pPr>
              <w:suppressAutoHyphens/>
              <w:autoSpaceDN w:val="0"/>
              <w:spacing w:before="100" w:after="100" w:line="240" w:lineRule="auto"/>
              <w:textAlignment w:val="baseline"/>
              <w:rPr>
                <w:rFonts w:eastAsia="Times New Roman" w:cstheme="minorHAnsi"/>
                <w:kern w:val="0"/>
                <w:sz w:val="20"/>
                <w:szCs w:val="20"/>
                <w14:ligatures w14:val="none"/>
              </w:rPr>
            </w:pPr>
          </w:p>
        </w:tc>
        <w:tc>
          <w:tcPr>
            <w:tcW w:w="2337" w:type="dxa"/>
            <w:tcBorders>
              <w:top w:val="single" w:sz="4" w:space="0" w:color="000000"/>
              <w:left w:val="single" w:sz="4" w:space="0" w:color="000000"/>
              <w:bottom w:val="double" w:sz="4" w:space="0" w:color="000000"/>
              <w:right w:val="single" w:sz="4" w:space="0" w:color="000000"/>
            </w:tcBorders>
            <w:shd w:val="clear" w:color="auto" w:fill="FFFFFF"/>
            <w:tcMar>
              <w:top w:w="0" w:type="dxa"/>
              <w:left w:w="108" w:type="dxa"/>
              <w:bottom w:w="0" w:type="dxa"/>
              <w:right w:w="108" w:type="dxa"/>
            </w:tcMar>
            <w:vAlign w:val="center"/>
          </w:tcPr>
          <w:p w14:paraId="30CA29E6" w14:textId="27F15238" w:rsidR="00DA575E" w:rsidRPr="006C3B2C"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6C3B2C">
              <w:rPr>
                <w:rFonts w:eastAsia="Calibri" w:cstheme="minorHAnsi"/>
                <w:kern w:val="0"/>
                <w:sz w:val="20"/>
                <w:szCs w:val="20"/>
                <w14:ligatures w14:val="none"/>
              </w:rPr>
              <w:t>Dzień Sportu, zajęcia o zdrowym stylu odżywiania się oraz znaczeniu ruchu w życiu człowieka prowadzone przez wychowawców</w:t>
            </w:r>
          </w:p>
          <w:p w14:paraId="6FEBF779" w14:textId="1575675B" w:rsidR="00630B94" w:rsidRPr="006C3B2C" w:rsidRDefault="00630B94" w:rsidP="00DA575E">
            <w:pPr>
              <w:suppressAutoHyphens/>
              <w:autoSpaceDN w:val="0"/>
              <w:spacing w:before="100" w:after="100" w:line="240" w:lineRule="auto"/>
              <w:textAlignment w:val="baseline"/>
              <w:rPr>
                <w:rFonts w:eastAsia="Calibri" w:cstheme="minorHAnsi"/>
                <w:kern w:val="0"/>
                <w:sz w:val="20"/>
                <w:szCs w:val="20"/>
                <w14:ligatures w14:val="none"/>
              </w:rPr>
            </w:pPr>
            <w:r w:rsidRPr="006C3B2C">
              <w:rPr>
                <w:rFonts w:eastAsia="Calibri" w:cstheme="minorHAnsi"/>
                <w:kern w:val="0"/>
                <w:sz w:val="20"/>
                <w:szCs w:val="20"/>
                <w14:ligatures w14:val="none"/>
              </w:rPr>
              <w:t>Szkolenie z zakresu udzielania pierwszej pomocy</w:t>
            </w:r>
          </w:p>
          <w:p w14:paraId="7E9DD48C" w14:textId="70718FA8" w:rsidR="00E44A2D" w:rsidRPr="006C3B2C" w:rsidRDefault="00E44A2D" w:rsidP="00DA575E">
            <w:pPr>
              <w:suppressAutoHyphens/>
              <w:autoSpaceDN w:val="0"/>
              <w:spacing w:before="100" w:after="100" w:line="240" w:lineRule="auto"/>
              <w:textAlignment w:val="baseline"/>
              <w:rPr>
                <w:rFonts w:eastAsia="Calibri" w:cstheme="minorHAnsi"/>
                <w:kern w:val="0"/>
                <w:sz w:val="20"/>
                <w:szCs w:val="20"/>
                <w14:ligatures w14:val="none"/>
              </w:rPr>
            </w:pPr>
          </w:p>
        </w:tc>
        <w:tc>
          <w:tcPr>
            <w:tcW w:w="2191" w:type="dxa"/>
            <w:tcBorders>
              <w:top w:val="single" w:sz="4" w:space="0" w:color="000000"/>
              <w:left w:val="single" w:sz="4" w:space="0" w:color="000000"/>
              <w:bottom w:val="double" w:sz="4" w:space="0" w:color="000000"/>
              <w:right w:val="single" w:sz="4" w:space="0" w:color="000000"/>
            </w:tcBorders>
            <w:shd w:val="clear" w:color="auto" w:fill="FFFFFF"/>
            <w:tcMar>
              <w:top w:w="0" w:type="dxa"/>
              <w:left w:w="108" w:type="dxa"/>
              <w:bottom w:w="0" w:type="dxa"/>
              <w:right w:w="108" w:type="dxa"/>
            </w:tcMar>
            <w:vAlign w:val="center"/>
          </w:tcPr>
          <w:p w14:paraId="07EFF4A7" w14:textId="70C0217A" w:rsidR="00DA575E" w:rsidRPr="006C3B2C"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6C3B2C">
              <w:rPr>
                <w:rFonts w:eastAsia="Calibri" w:cstheme="minorHAnsi"/>
                <w:kern w:val="0"/>
                <w:sz w:val="20"/>
                <w:szCs w:val="20"/>
                <w14:ligatures w14:val="none"/>
              </w:rPr>
              <w:lastRenderedPageBreak/>
              <w:t>nauczyciele biologii i wychowania fizycznego</w:t>
            </w:r>
            <w:r w:rsidR="003F1193" w:rsidRPr="006C3B2C">
              <w:rPr>
                <w:rFonts w:eastAsia="Calibri" w:cstheme="minorHAnsi"/>
                <w:kern w:val="0"/>
                <w:sz w:val="20"/>
                <w:szCs w:val="20"/>
                <w14:ligatures w14:val="none"/>
              </w:rPr>
              <w:t>, edukacji zdrowotnej</w:t>
            </w:r>
          </w:p>
          <w:p w14:paraId="5662874A" w14:textId="77777777" w:rsidR="00DA575E" w:rsidRPr="006C3B2C"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6C3B2C">
              <w:rPr>
                <w:rFonts w:eastAsia="Calibri" w:cstheme="minorHAnsi"/>
                <w:kern w:val="0"/>
                <w:sz w:val="20"/>
                <w:szCs w:val="20"/>
                <w14:ligatures w14:val="none"/>
              </w:rPr>
              <w:t>realizatorzy wychowawcy klas</w:t>
            </w:r>
          </w:p>
          <w:p w14:paraId="2E4ED033" w14:textId="77777777" w:rsidR="00E44A2D" w:rsidRPr="006C3B2C" w:rsidRDefault="00E44A2D" w:rsidP="00DA575E">
            <w:pPr>
              <w:suppressAutoHyphens/>
              <w:autoSpaceDN w:val="0"/>
              <w:spacing w:before="100" w:after="100" w:line="240" w:lineRule="auto"/>
              <w:textAlignment w:val="baseline"/>
              <w:rPr>
                <w:rFonts w:eastAsia="Calibri" w:cstheme="minorHAnsi"/>
                <w:kern w:val="0"/>
                <w:sz w:val="20"/>
                <w:szCs w:val="20"/>
                <w14:ligatures w14:val="none"/>
              </w:rPr>
            </w:pPr>
            <w:r w:rsidRPr="006C3B2C">
              <w:rPr>
                <w:rFonts w:eastAsia="Calibri" w:cstheme="minorHAnsi"/>
                <w:kern w:val="0"/>
                <w:sz w:val="20"/>
                <w:szCs w:val="20"/>
                <w14:ligatures w14:val="none"/>
              </w:rPr>
              <w:t>pedagog szkolny</w:t>
            </w:r>
          </w:p>
          <w:p w14:paraId="1B894C77" w14:textId="209601DB" w:rsidR="00630B94" w:rsidRPr="006C3B2C" w:rsidRDefault="00630B94" w:rsidP="00DA575E">
            <w:pPr>
              <w:suppressAutoHyphens/>
              <w:autoSpaceDN w:val="0"/>
              <w:spacing w:before="100" w:after="100" w:line="240" w:lineRule="auto"/>
              <w:textAlignment w:val="baseline"/>
              <w:rPr>
                <w:rFonts w:eastAsia="Calibri" w:cstheme="minorHAnsi"/>
                <w:kern w:val="0"/>
                <w:sz w:val="20"/>
                <w:szCs w:val="20"/>
                <w14:ligatures w14:val="none"/>
              </w:rPr>
            </w:pPr>
            <w:r w:rsidRPr="006C3B2C">
              <w:rPr>
                <w:rFonts w:eastAsia="Calibri" w:cstheme="minorHAnsi"/>
                <w:kern w:val="0"/>
                <w:sz w:val="20"/>
                <w:szCs w:val="20"/>
                <w14:ligatures w14:val="none"/>
              </w:rPr>
              <w:t>realizatorzy</w:t>
            </w:r>
          </w:p>
        </w:tc>
        <w:tc>
          <w:tcPr>
            <w:tcW w:w="2319" w:type="dxa"/>
            <w:tcBorders>
              <w:top w:val="single" w:sz="4" w:space="0" w:color="000000"/>
              <w:left w:val="single" w:sz="4" w:space="0" w:color="000000"/>
              <w:bottom w:val="double" w:sz="4" w:space="0" w:color="000000"/>
              <w:right w:val="double" w:sz="4" w:space="0" w:color="000000"/>
            </w:tcBorders>
            <w:shd w:val="clear" w:color="auto" w:fill="FFFFFF"/>
            <w:tcMar>
              <w:top w:w="0" w:type="dxa"/>
              <w:left w:w="108" w:type="dxa"/>
              <w:bottom w:w="0" w:type="dxa"/>
              <w:right w:w="108" w:type="dxa"/>
            </w:tcMar>
            <w:vAlign w:val="center"/>
          </w:tcPr>
          <w:p w14:paraId="2CE22ABB" w14:textId="18847D4D"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 xml:space="preserve">zgodnie z harmonogramem </w:t>
            </w:r>
          </w:p>
        </w:tc>
      </w:tr>
      <w:tr w:rsidR="00DA575E" w:rsidRPr="00DA575E" w14:paraId="15198B42" w14:textId="77777777" w:rsidTr="0064250F">
        <w:tc>
          <w:tcPr>
            <w:tcW w:w="698" w:type="dxa"/>
            <w:vMerge w:val="restart"/>
            <w:tcBorders>
              <w:top w:val="double" w:sz="4" w:space="0" w:color="000000"/>
              <w:left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133762B2" w14:textId="77777777" w:rsidR="00DA575E" w:rsidRPr="00DA575E" w:rsidRDefault="00DA575E" w:rsidP="00DA575E">
            <w:pPr>
              <w:suppressAutoHyphens/>
              <w:autoSpaceDN w:val="0"/>
              <w:spacing w:before="100" w:after="100" w:line="240" w:lineRule="auto"/>
              <w:ind w:left="113" w:right="113"/>
              <w:jc w:val="center"/>
              <w:textAlignment w:val="baseline"/>
              <w:rPr>
                <w:rFonts w:eastAsia="Calibri" w:cstheme="minorHAnsi"/>
                <w:b/>
                <w:kern w:val="0"/>
                <w:sz w:val="20"/>
                <w:szCs w:val="20"/>
                <w14:ligatures w14:val="none"/>
              </w:rPr>
            </w:pPr>
            <w:r w:rsidRPr="00DA575E">
              <w:rPr>
                <w:rFonts w:eastAsia="Calibri" w:cstheme="minorHAnsi"/>
                <w:b/>
                <w:kern w:val="0"/>
                <w:sz w:val="20"/>
                <w:szCs w:val="20"/>
                <w14:ligatures w14:val="none"/>
              </w:rPr>
              <w:t>SPOŁECZNA</w:t>
            </w:r>
          </w:p>
        </w:tc>
        <w:tc>
          <w:tcPr>
            <w:tcW w:w="2337" w:type="dxa"/>
            <w:tcBorders>
              <w:top w:val="double" w:sz="4" w:space="0" w:color="000000"/>
              <w:left w:val="doub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ED2053B"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6A1F759C"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 xml:space="preserve">Kształtowanie przekonania o społecznym wymiarze istnienia osoby ludzkiej, a także o społecznym aspekcie bycia uczniem szkoły </w:t>
            </w:r>
          </w:p>
          <w:p w14:paraId="53EFBEF5"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tc>
        <w:tc>
          <w:tcPr>
            <w:tcW w:w="2337" w:type="dxa"/>
            <w:tcBorders>
              <w:top w:val="doub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F7D9C50"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Omówienie zasad statutu szkoły i regulaminów szkolnych.</w:t>
            </w:r>
          </w:p>
          <w:p w14:paraId="00E284B4"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0D09A67D"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Lekcje wychowawcze poświęcone tej tematyce.</w:t>
            </w:r>
          </w:p>
        </w:tc>
        <w:tc>
          <w:tcPr>
            <w:tcW w:w="2191" w:type="dxa"/>
            <w:tcBorders>
              <w:top w:val="doub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644CC9F" w14:textId="2DC7B12A"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wychowawcy</w:t>
            </w:r>
          </w:p>
        </w:tc>
        <w:tc>
          <w:tcPr>
            <w:tcW w:w="2319" w:type="dxa"/>
            <w:tcBorders>
              <w:top w:val="double" w:sz="4" w:space="0" w:color="000000"/>
              <w:left w:val="single" w:sz="4" w:space="0" w:color="000000"/>
              <w:bottom w:val="single" w:sz="4" w:space="0" w:color="000000"/>
              <w:right w:val="double" w:sz="4" w:space="0" w:color="000000"/>
            </w:tcBorders>
            <w:shd w:val="clear" w:color="auto" w:fill="FFFFFF"/>
            <w:tcMar>
              <w:top w:w="0" w:type="dxa"/>
              <w:left w:w="108" w:type="dxa"/>
              <w:bottom w:w="0" w:type="dxa"/>
              <w:right w:w="108" w:type="dxa"/>
            </w:tcMar>
            <w:vAlign w:val="center"/>
          </w:tcPr>
          <w:p w14:paraId="586AD27B" w14:textId="44DEF109"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tc>
      </w:tr>
      <w:tr w:rsidR="00DA575E" w:rsidRPr="00DA575E" w14:paraId="69CCE381" w14:textId="77777777" w:rsidTr="0064250F">
        <w:tc>
          <w:tcPr>
            <w:tcW w:w="698" w:type="dxa"/>
            <w:vMerge/>
            <w:tcBorders>
              <w:left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10001CE6"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000000"/>
              <w:left w:val="doub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F6166B0"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Uczenie działania zespołowego, tworzenia klimatu dialogu i efektywnej współpracy, umiejętności słuchania innych i rozumienia ich poglądów.</w:t>
            </w:r>
          </w:p>
          <w:p w14:paraId="06AD648E"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Uczenie zasad samorządności i demokracji</w:t>
            </w:r>
          </w:p>
          <w:p w14:paraId="44F73D61" w14:textId="77777777" w:rsidR="00DA575E" w:rsidRPr="00DA575E" w:rsidRDefault="00DA575E" w:rsidP="00DA575E">
            <w:pPr>
              <w:suppressAutoHyphens/>
              <w:autoSpaceDN w:val="0"/>
              <w:spacing w:before="100" w:after="100" w:line="240" w:lineRule="auto"/>
              <w:ind w:left="72"/>
              <w:textAlignment w:val="baseline"/>
              <w:rPr>
                <w:rFonts w:eastAsia="Calibri" w:cstheme="minorHAnsi"/>
                <w:kern w:val="0"/>
                <w:sz w:val="20"/>
                <w:szCs w:val="20"/>
                <w14:ligatures w14:val="none"/>
              </w:rPr>
            </w:pPr>
          </w:p>
        </w:tc>
        <w:tc>
          <w:tcPr>
            <w:tcW w:w="23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5BFA8901"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Warsztaty z zakresu komunikacji społecznej, pracy w zespole, funkcjonowania wśród innych, analizy sytuacji problemowych i możliwości ich konstruktywnego rozwiązywania.</w:t>
            </w:r>
          </w:p>
          <w:p w14:paraId="62FA38E5" w14:textId="15E27B70"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 xml:space="preserve">Wybory do samorządu uczniowskiego/wybory samorządów klasowych, bieżąca kontrola ich działalności, wybory opiekuna samorządu uczniowskiego. </w:t>
            </w:r>
          </w:p>
        </w:tc>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4659C5B" w14:textId="77777777" w:rsidR="00DA575E" w:rsidRPr="00DA575E" w:rsidRDefault="00DA575E" w:rsidP="00DA575E">
            <w:pPr>
              <w:suppressAutoHyphens/>
              <w:autoSpaceDN w:val="0"/>
              <w:spacing w:before="100" w:after="100" w:line="240" w:lineRule="auto"/>
              <w:ind w:left="97"/>
              <w:textAlignment w:val="baseline"/>
              <w:rPr>
                <w:rFonts w:eastAsia="Calibri" w:cstheme="minorHAnsi"/>
                <w:kern w:val="0"/>
                <w:sz w:val="20"/>
                <w:szCs w:val="20"/>
                <w14:ligatures w14:val="none"/>
              </w:rPr>
            </w:pPr>
          </w:p>
          <w:p w14:paraId="392C2FDE"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pedagog szkolny</w:t>
            </w:r>
          </w:p>
          <w:p w14:paraId="6F352532" w14:textId="79C4A634" w:rsidR="00DA575E" w:rsidRPr="00DA575E" w:rsidRDefault="00354F88" w:rsidP="00354F88">
            <w:pPr>
              <w:suppressAutoHyphens/>
              <w:autoSpaceDN w:val="0"/>
              <w:spacing w:before="100" w:after="100" w:line="240" w:lineRule="auto"/>
              <w:textAlignment w:val="baseline"/>
              <w:rPr>
                <w:rFonts w:eastAsia="Calibri" w:cstheme="minorHAnsi"/>
                <w:kern w:val="0"/>
                <w:sz w:val="20"/>
                <w:szCs w:val="20"/>
                <w14:ligatures w14:val="none"/>
              </w:rPr>
            </w:pPr>
            <w:r>
              <w:rPr>
                <w:rFonts w:eastAsia="Calibri" w:cstheme="minorHAnsi"/>
                <w:kern w:val="0"/>
                <w:sz w:val="20"/>
                <w:szCs w:val="20"/>
                <w14:ligatures w14:val="none"/>
              </w:rPr>
              <w:t>psycholog szkolny</w:t>
            </w:r>
          </w:p>
          <w:p w14:paraId="64E0EF4A" w14:textId="77777777" w:rsidR="00DA575E" w:rsidRPr="00DA575E" w:rsidRDefault="00DA575E" w:rsidP="00DA575E">
            <w:pPr>
              <w:suppressAutoHyphens/>
              <w:autoSpaceDN w:val="0"/>
              <w:spacing w:before="100" w:after="100" w:line="240" w:lineRule="auto"/>
              <w:ind w:left="97"/>
              <w:textAlignment w:val="baseline"/>
              <w:rPr>
                <w:rFonts w:eastAsia="Calibri" w:cstheme="minorHAnsi"/>
                <w:kern w:val="0"/>
                <w:sz w:val="20"/>
                <w:szCs w:val="20"/>
                <w14:ligatures w14:val="none"/>
              </w:rPr>
            </w:pPr>
          </w:p>
          <w:p w14:paraId="2448DB1A" w14:textId="77777777" w:rsidR="00DA575E" w:rsidRPr="00DA575E" w:rsidRDefault="00DA575E" w:rsidP="00DA575E">
            <w:pPr>
              <w:suppressAutoHyphens/>
              <w:autoSpaceDN w:val="0"/>
              <w:spacing w:before="100" w:after="100" w:line="240" w:lineRule="auto"/>
              <w:ind w:left="97"/>
              <w:textAlignment w:val="baseline"/>
              <w:rPr>
                <w:rFonts w:eastAsia="Calibri" w:cstheme="minorHAnsi"/>
                <w:kern w:val="0"/>
                <w:sz w:val="20"/>
                <w:szCs w:val="20"/>
                <w14:ligatures w14:val="none"/>
              </w:rPr>
            </w:pPr>
          </w:p>
          <w:p w14:paraId="1A0A3988" w14:textId="77777777" w:rsidR="00DA575E" w:rsidRPr="00DA575E" w:rsidRDefault="00DA575E" w:rsidP="00DA575E">
            <w:pPr>
              <w:suppressAutoHyphens/>
              <w:autoSpaceDN w:val="0"/>
              <w:spacing w:before="100" w:after="100" w:line="240" w:lineRule="auto"/>
              <w:ind w:left="97"/>
              <w:textAlignment w:val="baseline"/>
              <w:rPr>
                <w:rFonts w:eastAsia="Calibri" w:cstheme="minorHAnsi"/>
                <w:kern w:val="0"/>
                <w:sz w:val="20"/>
                <w:szCs w:val="20"/>
                <w14:ligatures w14:val="none"/>
              </w:rPr>
            </w:pPr>
          </w:p>
          <w:p w14:paraId="154DDC04" w14:textId="77777777" w:rsidR="00DA575E" w:rsidRPr="00DA575E" w:rsidRDefault="00DA575E" w:rsidP="00DA575E">
            <w:pPr>
              <w:suppressAutoHyphens/>
              <w:autoSpaceDN w:val="0"/>
              <w:spacing w:before="100" w:after="100" w:line="240" w:lineRule="auto"/>
              <w:ind w:left="97"/>
              <w:textAlignment w:val="baseline"/>
              <w:rPr>
                <w:rFonts w:eastAsia="Calibri" w:cstheme="minorHAnsi"/>
                <w:kern w:val="0"/>
                <w:sz w:val="20"/>
                <w:szCs w:val="20"/>
                <w14:ligatures w14:val="none"/>
              </w:rPr>
            </w:pPr>
          </w:p>
          <w:p w14:paraId="66FE5579" w14:textId="77777777" w:rsidR="00DA575E" w:rsidRPr="00DA575E" w:rsidRDefault="00DA575E" w:rsidP="00DA575E">
            <w:pPr>
              <w:suppressAutoHyphens/>
              <w:autoSpaceDN w:val="0"/>
              <w:spacing w:before="100" w:after="100" w:line="240" w:lineRule="auto"/>
              <w:ind w:left="97"/>
              <w:textAlignment w:val="baseline"/>
              <w:rPr>
                <w:rFonts w:eastAsia="Calibri" w:cstheme="minorHAnsi"/>
                <w:kern w:val="0"/>
                <w:sz w:val="20"/>
                <w:szCs w:val="20"/>
                <w14:ligatures w14:val="none"/>
              </w:rPr>
            </w:pPr>
          </w:p>
          <w:p w14:paraId="462202DC" w14:textId="77777777" w:rsidR="00DA575E" w:rsidRPr="00DA575E" w:rsidRDefault="00DA575E" w:rsidP="00DA575E">
            <w:pPr>
              <w:suppressAutoHyphens/>
              <w:autoSpaceDN w:val="0"/>
              <w:spacing w:before="100" w:after="100" w:line="240" w:lineRule="auto"/>
              <w:ind w:left="97"/>
              <w:textAlignment w:val="baseline"/>
              <w:rPr>
                <w:rFonts w:eastAsia="Calibri" w:cstheme="minorHAnsi"/>
                <w:kern w:val="0"/>
                <w:sz w:val="20"/>
                <w:szCs w:val="20"/>
                <w14:ligatures w14:val="none"/>
              </w:rPr>
            </w:pPr>
          </w:p>
          <w:p w14:paraId="21D48E16"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725BA580" w14:textId="5803C55A"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 xml:space="preserve">opiekun samorządu </w:t>
            </w:r>
          </w:p>
          <w:p w14:paraId="40E91297" w14:textId="77777777" w:rsidR="00DA575E" w:rsidRPr="00DA575E" w:rsidRDefault="00DA575E" w:rsidP="00DA575E">
            <w:pPr>
              <w:suppressAutoHyphens/>
              <w:autoSpaceDN w:val="0"/>
              <w:spacing w:before="100" w:after="100" w:line="240" w:lineRule="auto"/>
              <w:ind w:left="97"/>
              <w:textAlignment w:val="baseline"/>
              <w:rPr>
                <w:rFonts w:eastAsia="Calibri" w:cstheme="minorHAnsi"/>
                <w:kern w:val="0"/>
                <w:sz w:val="20"/>
                <w:szCs w:val="20"/>
                <w14:ligatures w14:val="none"/>
              </w:rPr>
            </w:pPr>
          </w:p>
          <w:p w14:paraId="487B04B2" w14:textId="77777777" w:rsidR="00DA575E" w:rsidRPr="00DA575E" w:rsidRDefault="00DA575E" w:rsidP="00DA575E">
            <w:pPr>
              <w:suppressAutoHyphens/>
              <w:autoSpaceDN w:val="0"/>
              <w:spacing w:before="100" w:after="100" w:line="240" w:lineRule="auto"/>
              <w:ind w:left="97"/>
              <w:textAlignment w:val="baseline"/>
              <w:rPr>
                <w:rFonts w:eastAsia="Calibri" w:cstheme="minorHAnsi"/>
                <w:kern w:val="0"/>
                <w:sz w:val="20"/>
                <w:szCs w:val="20"/>
                <w14:ligatures w14:val="none"/>
              </w:rPr>
            </w:pPr>
          </w:p>
          <w:p w14:paraId="326FF256" w14:textId="77777777" w:rsidR="00DA575E" w:rsidRPr="00DA575E" w:rsidRDefault="00DA575E" w:rsidP="00DA575E">
            <w:pPr>
              <w:suppressAutoHyphens/>
              <w:autoSpaceDN w:val="0"/>
              <w:spacing w:before="100" w:after="100" w:line="240" w:lineRule="auto"/>
              <w:ind w:left="97"/>
              <w:textAlignment w:val="baseline"/>
              <w:rPr>
                <w:rFonts w:eastAsia="Calibri" w:cstheme="minorHAnsi"/>
                <w:kern w:val="0"/>
                <w:sz w:val="20"/>
                <w:szCs w:val="20"/>
                <w14:ligatures w14:val="none"/>
              </w:rPr>
            </w:pPr>
          </w:p>
          <w:p w14:paraId="12F56314"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6AE6C204"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31AE05CB"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7C211DC6"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1D803DC0"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5BCDBC4D" w14:textId="13EAD7D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tc>
        <w:tc>
          <w:tcPr>
            <w:tcW w:w="2319" w:type="dxa"/>
            <w:tcBorders>
              <w:top w:val="single" w:sz="4" w:space="0" w:color="000000"/>
              <w:left w:val="single" w:sz="4" w:space="0" w:color="000000"/>
              <w:bottom w:val="single" w:sz="4" w:space="0" w:color="000000"/>
              <w:right w:val="double" w:sz="4" w:space="0" w:color="000000"/>
            </w:tcBorders>
            <w:shd w:val="clear" w:color="auto" w:fill="FFFFFF"/>
            <w:tcMar>
              <w:top w:w="0" w:type="dxa"/>
              <w:left w:w="108" w:type="dxa"/>
              <w:bottom w:w="0" w:type="dxa"/>
              <w:right w:w="108" w:type="dxa"/>
            </w:tcMar>
            <w:vAlign w:val="center"/>
          </w:tcPr>
          <w:p w14:paraId="7EBDAFBC"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4E0BB05D" w14:textId="60E468F4"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zgodnie z harmonogramem zajęć.</w:t>
            </w:r>
          </w:p>
          <w:p w14:paraId="3179BD5F" w14:textId="77777777" w:rsidR="00DA575E" w:rsidRPr="00DA575E" w:rsidRDefault="00DA575E" w:rsidP="00DA575E">
            <w:pPr>
              <w:suppressAutoHyphens/>
              <w:autoSpaceDN w:val="0"/>
              <w:spacing w:before="100" w:after="100" w:line="240" w:lineRule="auto"/>
              <w:ind w:left="128"/>
              <w:textAlignment w:val="baseline"/>
              <w:rPr>
                <w:rFonts w:eastAsia="Calibri" w:cstheme="minorHAnsi"/>
                <w:kern w:val="0"/>
                <w:sz w:val="20"/>
                <w:szCs w:val="20"/>
                <w14:ligatures w14:val="none"/>
              </w:rPr>
            </w:pPr>
          </w:p>
          <w:p w14:paraId="2662BA55" w14:textId="77777777" w:rsidR="00DA575E" w:rsidRPr="00DA575E" w:rsidRDefault="00DA575E" w:rsidP="00DA575E">
            <w:pPr>
              <w:suppressAutoHyphens/>
              <w:autoSpaceDN w:val="0"/>
              <w:spacing w:before="100" w:after="100" w:line="240" w:lineRule="auto"/>
              <w:ind w:left="128"/>
              <w:textAlignment w:val="baseline"/>
              <w:rPr>
                <w:rFonts w:eastAsia="Calibri" w:cstheme="minorHAnsi"/>
                <w:kern w:val="0"/>
                <w:sz w:val="20"/>
                <w:szCs w:val="20"/>
                <w14:ligatures w14:val="none"/>
              </w:rPr>
            </w:pPr>
          </w:p>
          <w:p w14:paraId="34931A08" w14:textId="77777777" w:rsidR="00DA575E" w:rsidRPr="00DA575E" w:rsidRDefault="00DA575E" w:rsidP="00DA575E">
            <w:pPr>
              <w:suppressAutoHyphens/>
              <w:autoSpaceDN w:val="0"/>
              <w:spacing w:before="100" w:after="100" w:line="240" w:lineRule="auto"/>
              <w:ind w:left="128"/>
              <w:textAlignment w:val="baseline"/>
              <w:rPr>
                <w:rFonts w:eastAsia="Calibri" w:cstheme="minorHAnsi"/>
                <w:kern w:val="0"/>
                <w:sz w:val="20"/>
                <w:szCs w:val="20"/>
                <w14:ligatures w14:val="none"/>
              </w:rPr>
            </w:pPr>
          </w:p>
          <w:p w14:paraId="0A5A85DE"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4DCE4AC6"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7E175F73"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61B5B097"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Zgodnie z programem zajęć w I półroczu.</w:t>
            </w:r>
          </w:p>
          <w:p w14:paraId="12448DC4" w14:textId="77777777" w:rsidR="00DA575E" w:rsidRPr="00DA575E" w:rsidRDefault="00DA575E" w:rsidP="00DA575E">
            <w:pPr>
              <w:suppressAutoHyphens/>
              <w:autoSpaceDN w:val="0"/>
              <w:spacing w:before="100" w:after="100" w:line="240" w:lineRule="auto"/>
              <w:ind w:left="128"/>
              <w:textAlignment w:val="baseline"/>
              <w:rPr>
                <w:rFonts w:eastAsia="Calibri" w:cstheme="minorHAnsi"/>
                <w:kern w:val="0"/>
                <w:sz w:val="20"/>
                <w:szCs w:val="20"/>
                <w14:ligatures w14:val="none"/>
              </w:rPr>
            </w:pPr>
          </w:p>
          <w:p w14:paraId="6AFF43CF" w14:textId="218720D8" w:rsidR="00DA575E" w:rsidRPr="00DA575E" w:rsidRDefault="00DA575E" w:rsidP="00E44A2D">
            <w:pPr>
              <w:suppressAutoHyphens/>
              <w:autoSpaceDN w:val="0"/>
              <w:spacing w:before="100" w:after="100" w:line="240" w:lineRule="auto"/>
              <w:textAlignment w:val="baseline"/>
              <w:rPr>
                <w:rFonts w:eastAsia="Calibri" w:cstheme="minorHAnsi"/>
                <w:kern w:val="0"/>
                <w:sz w:val="20"/>
                <w:szCs w:val="20"/>
                <w14:ligatures w14:val="none"/>
              </w:rPr>
            </w:pPr>
          </w:p>
          <w:p w14:paraId="5DD95176" w14:textId="77777777" w:rsidR="00DA575E" w:rsidRPr="00DA575E" w:rsidRDefault="00DA575E" w:rsidP="00DA575E">
            <w:pPr>
              <w:suppressAutoHyphens/>
              <w:autoSpaceDN w:val="0"/>
              <w:spacing w:before="100" w:after="100" w:line="240" w:lineRule="auto"/>
              <w:ind w:left="128"/>
              <w:textAlignment w:val="baseline"/>
              <w:rPr>
                <w:rFonts w:eastAsia="Calibri" w:cstheme="minorHAnsi"/>
                <w:kern w:val="0"/>
                <w:sz w:val="20"/>
                <w:szCs w:val="20"/>
                <w14:ligatures w14:val="none"/>
              </w:rPr>
            </w:pPr>
          </w:p>
          <w:p w14:paraId="7517000B" w14:textId="77777777" w:rsidR="00DA575E" w:rsidRPr="00DA575E" w:rsidRDefault="00DA575E" w:rsidP="00DA575E">
            <w:pPr>
              <w:suppressAutoHyphens/>
              <w:autoSpaceDN w:val="0"/>
              <w:spacing w:before="100" w:after="100" w:line="240" w:lineRule="auto"/>
              <w:ind w:left="128"/>
              <w:textAlignment w:val="baseline"/>
              <w:rPr>
                <w:rFonts w:eastAsia="Calibri" w:cstheme="minorHAnsi"/>
                <w:kern w:val="0"/>
                <w:sz w:val="20"/>
                <w:szCs w:val="20"/>
                <w14:ligatures w14:val="none"/>
              </w:rPr>
            </w:pPr>
          </w:p>
          <w:p w14:paraId="0E69A095" w14:textId="77777777" w:rsidR="00DA575E" w:rsidRPr="00DA575E" w:rsidRDefault="00DA575E" w:rsidP="00DA575E">
            <w:pPr>
              <w:suppressAutoHyphens/>
              <w:autoSpaceDN w:val="0"/>
              <w:spacing w:before="100" w:after="100" w:line="240" w:lineRule="auto"/>
              <w:ind w:left="128"/>
              <w:textAlignment w:val="baseline"/>
              <w:rPr>
                <w:rFonts w:eastAsia="Calibri" w:cstheme="minorHAnsi"/>
                <w:kern w:val="0"/>
                <w:sz w:val="20"/>
                <w:szCs w:val="20"/>
                <w14:ligatures w14:val="none"/>
              </w:rPr>
            </w:pPr>
          </w:p>
          <w:p w14:paraId="05422DE7" w14:textId="77777777" w:rsidR="00DA575E" w:rsidRPr="00DA575E" w:rsidRDefault="00DA575E" w:rsidP="00DA575E">
            <w:pPr>
              <w:suppressAutoHyphens/>
              <w:autoSpaceDN w:val="0"/>
              <w:spacing w:before="100" w:after="100" w:line="240" w:lineRule="auto"/>
              <w:ind w:left="128"/>
              <w:textAlignment w:val="baseline"/>
              <w:rPr>
                <w:rFonts w:eastAsia="Calibri" w:cstheme="minorHAnsi"/>
                <w:kern w:val="0"/>
                <w:sz w:val="20"/>
                <w:szCs w:val="20"/>
                <w14:ligatures w14:val="none"/>
              </w:rPr>
            </w:pPr>
          </w:p>
          <w:p w14:paraId="56E7AC1E" w14:textId="77777777" w:rsidR="00DA575E" w:rsidRPr="00DA575E" w:rsidRDefault="00DA575E" w:rsidP="00DA575E">
            <w:pPr>
              <w:suppressAutoHyphens/>
              <w:autoSpaceDN w:val="0"/>
              <w:spacing w:before="100" w:after="100" w:line="240" w:lineRule="auto"/>
              <w:ind w:left="128"/>
              <w:textAlignment w:val="baseline"/>
              <w:rPr>
                <w:rFonts w:eastAsia="Calibri" w:cstheme="minorHAnsi"/>
                <w:kern w:val="0"/>
                <w:sz w:val="20"/>
                <w:szCs w:val="20"/>
                <w14:ligatures w14:val="none"/>
              </w:rPr>
            </w:pPr>
          </w:p>
          <w:p w14:paraId="10C2D364" w14:textId="77777777" w:rsidR="00DA575E" w:rsidRPr="00DA575E" w:rsidRDefault="00DA575E" w:rsidP="00DA575E">
            <w:pPr>
              <w:suppressAutoHyphens/>
              <w:autoSpaceDN w:val="0"/>
              <w:spacing w:before="100" w:after="100" w:line="240" w:lineRule="auto"/>
              <w:ind w:left="128"/>
              <w:textAlignment w:val="baseline"/>
              <w:rPr>
                <w:rFonts w:eastAsia="Calibri" w:cstheme="minorHAnsi"/>
                <w:kern w:val="0"/>
                <w:sz w:val="20"/>
                <w:szCs w:val="20"/>
                <w14:ligatures w14:val="none"/>
              </w:rPr>
            </w:pPr>
          </w:p>
          <w:p w14:paraId="1D346AAA" w14:textId="77777777" w:rsidR="00DA575E" w:rsidRPr="00DA575E" w:rsidRDefault="00DA575E" w:rsidP="00DA575E">
            <w:pPr>
              <w:suppressAutoHyphens/>
              <w:autoSpaceDN w:val="0"/>
              <w:spacing w:before="100" w:after="100" w:line="240" w:lineRule="auto"/>
              <w:ind w:left="128"/>
              <w:textAlignment w:val="baseline"/>
              <w:rPr>
                <w:rFonts w:eastAsia="Calibri" w:cstheme="minorHAnsi"/>
                <w:kern w:val="0"/>
                <w:sz w:val="20"/>
                <w:szCs w:val="20"/>
                <w14:ligatures w14:val="none"/>
              </w:rPr>
            </w:pPr>
          </w:p>
          <w:p w14:paraId="7EECAC3C" w14:textId="77777777" w:rsidR="00DA575E" w:rsidRPr="00DA575E" w:rsidRDefault="00DA575E" w:rsidP="00DA575E">
            <w:pPr>
              <w:suppressAutoHyphens/>
              <w:autoSpaceDN w:val="0"/>
              <w:spacing w:before="100" w:after="100" w:line="240" w:lineRule="auto"/>
              <w:ind w:left="128"/>
              <w:textAlignment w:val="baseline"/>
              <w:rPr>
                <w:rFonts w:eastAsia="Calibri" w:cstheme="minorHAnsi"/>
                <w:kern w:val="0"/>
                <w:sz w:val="20"/>
                <w:szCs w:val="20"/>
                <w14:ligatures w14:val="none"/>
              </w:rPr>
            </w:pPr>
          </w:p>
          <w:p w14:paraId="589867A4" w14:textId="49EFE9D8" w:rsidR="00DA575E" w:rsidRPr="00DA575E" w:rsidRDefault="00DA575E" w:rsidP="00DA575E">
            <w:pPr>
              <w:suppressAutoHyphens/>
              <w:autoSpaceDN w:val="0"/>
              <w:spacing w:before="100" w:after="100" w:line="240" w:lineRule="auto"/>
              <w:ind w:left="128"/>
              <w:textAlignment w:val="baseline"/>
              <w:rPr>
                <w:rFonts w:eastAsia="Calibri" w:cstheme="minorHAnsi"/>
                <w:kern w:val="0"/>
                <w:sz w:val="20"/>
                <w:szCs w:val="20"/>
                <w14:ligatures w14:val="none"/>
              </w:rPr>
            </w:pPr>
          </w:p>
        </w:tc>
      </w:tr>
      <w:tr w:rsidR="00DA575E" w:rsidRPr="00DA575E" w14:paraId="3DD3EBA6" w14:textId="77777777" w:rsidTr="0064250F">
        <w:tc>
          <w:tcPr>
            <w:tcW w:w="698" w:type="dxa"/>
            <w:vMerge/>
            <w:tcBorders>
              <w:left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7440BF66"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000000"/>
              <w:left w:val="doub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2FBAFB3"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Doskonalenie kultury bycia</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FFA69DA" w14:textId="77777777" w:rsid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 xml:space="preserve">Zajęcia Akademii Savoir Vivre w szkole i poza nią </w:t>
            </w:r>
          </w:p>
          <w:p w14:paraId="3C906BC6" w14:textId="15FF2A87" w:rsidR="005D67A7" w:rsidRPr="00DA575E" w:rsidRDefault="005D67A7" w:rsidP="00DA575E">
            <w:pPr>
              <w:suppressAutoHyphens/>
              <w:autoSpaceDN w:val="0"/>
              <w:spacing w:before="100" w:after="100" w:line="240" w:lineRule="auto"/>
              <w:textAlignment w:val="baseline"/>
              <w:rPr>
                <w:rFonts w:eastAsia="Calibri" w:cstheme="minorHAnsi"/>
                <w:kern w:val="0"/>
                <w:sz w:val="20"/>
                <w:szCs w:val="20"/>
                <w14:ligatures w14:val="none"/>
              </w:rPr>
            </w:pPr>
            <w:r>
              <w:rPr>
                <w:rFonts w:eastAsia="Calibri" w:cstheme="minorHAnsi"/>
                <w:kern w:val="0"/>
                <w:sz w:val="20"/>
                <w:szCs w:val="20"/>
                <w14:ligatures w14:val="none"/>
              </w:rPr>
              <w:t xml:space="preserve">Propagujących ogólnie przyjętych norm zachowania się i ubierania w różnych miejscach, </w:t>
            </w:r>
            <w:proofErr w:type="spellStart"/>
            <w:r>
              <w:rPr>
                <w:rFonts w:eastAsia="Calibri" w:cstheme="minorHAnsi"/>
                <w:kern w:val="0"/>
                <w:sz w:val="20"/>
                <w:szCs w:val="20"/>
                <w14:ligatures w14:val="none"/>
              </w:rPr>
              <w:t>dress</w:t>
            </w:r>
            <w:proofErr w:type="spellEnd"/>
            <w:r>
              <w:rPr>
                <w:rFonts w:eastAsia="Calibri" w:cstheme="minorHAnsi"/>
                <w:kern w:val="0"/>
                <w:sz w:val="20"/>
                <w:szCs w:val="20"/>
                <w14:ligatures w14:val="none"/>
              </w:rPr>
              <w:t xml:space="preserve"> </w:t>
            </w:r>
            <w:proofErr w:type="spellStart"/>
            <w:r>
              <w:rPr>
                <w:rFonts w:eastAsia="Calibri" w:cstheme="minorHAnsi"/>
                <w:kern w:val="0"/>
                <w:sz w:val="20"/>
                <w:szCs w:val="20"/>
                <w14:ligatures w14:val="none"/>
              </w:rPr>
              <w:t>codu</w:t>
            </w:r>
            <w:proofErr w:type="spellEnd"/>
            <w:r>
              <w:rPr>
                <w:rFonts w:eastAsia="Calibri" w:cstheme="minorHAnsi"/>
                <w:kern w:val="0"/>
                <w:sz w:val="20"/>
                <w:szCs w:val="20"/>
                <w14:ligatures w14:val="none"/>
              </w:rPr>
              <w:t xml:space="preserve"> itd. oraz podczas zajęć z wychowawcą.</w:t>
            </w:r>
          </w:p>
        </w:tc>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FB59396" w14:textId="77777777" w:rsidR="00862E73" w:rsidRDefault="00862E73" w:rsidP="00DA575E">
            <w:pPr>
              <w:suppressAutoHyphens/>
              <w:autoSpaceDN w:val="0"/>
              <w:spacing w:before="100" w:after="100" w:line="240" w:lineRule="auto"/>
              <w:textAlignment w:val="baseline"/>
              <w:rPr>
                <w:rFonts w:eastAsia="Calibri" w:cstheme="minorHAnsi"/>
                <w:kern w:val="0"/>
                <w:sz w:val="20"/>
                <w:szCs w:val="20"/>
                <w14:ligatures w14:val="none"/>
              </w:rPr>
            </w:pPr>
            <w:r>
              <w:rPr>
                <w:rFonts w:eastAsia="Calibri" w:cstheme="minorHAnsi"/>
                <w:kern w:val="0"/>
                <w:sz w:val="20"/>
                <w:szCs w:val="20"/>
                <w14:ligatures w14:val="none"/>
              </w:rPr>
              <w:t>Wychowawcy klas,</w:t>
            </w:r>
          </w:p>
          <w:p w14:paraId="0B836D9D" w14:textId="3E39EFE9"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pedagog szkolny</w:t>
            </w:r>
          </w:p>
        </w:tc>
        <w:tc>
          <w:tcPr>
            <w:tcW w:w="2319" w:type="dxa"/>
            <w:tcBorders>
              <w:top w:val="single" w:sz="4" w:space="0" w:color="000000"/>
              <w:left w:val="single" w:sz="4" w:space="0" w:color="000000"/>
              <w:bottom w:val="single" w:sz="4" w:space="0" w:color="000000"/>
              <w:right w:val="double" w:sz="4" w:space="0" w:color="000000"/>
            </w:tcBorders>
            <w:shd w:val="clear" w:color="auto" w:fill="FFFFFF"/>
            <w:tcMar>
              <w:top w:w="0" w:type="dxa"/>
              <w:left w:w="108" w:type="dxa"/>
              <w:bottom w:w="0" w:type="dxa"/>
              <w:right w:w="108" w:type="dxa"/>
            </w:tcMar>
            <w:vAlign w:val="center"/>
          </w:tcPr>
          <w:p w14:paraId="4C10DBFA" w14:textId="03EBC873"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zgodnie z programem zajęć</w:t>
            </w:r>
          </w:p>
        </w:tc>
      </w:tr>
      <w:tr w:rsidR="00DA575E" w:rsidRPr="00DA575E" w14:paraId="07D1A55E" w14:textId="77777777" w:rsidTr="0064250F">
        <w:tc>
          <w:tcPr>
            <w:tcW w:w="698" w:type="dxa"/>
            <w:vMerge/>
            <w:tcBorders>
              <w:left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06041361"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000000"/>
              <w:left w:val="doub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5681C12"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Kształtowanie postawy szacunku wobec środowiska naturalnego</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609C257"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Udział w akcji sprzątanie świata.</w:t>
            </w:r>
          </w:p>
          <w:p w14:paraId="6089F17E" w14:textId="2D28EB95"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lastRenderedPageBreak/>
              <w:t>Udział w akcjach charytatywnych na rzecz zwierząt, wycieczki krajoznawcze</w:t>
            </w:r>
            <w:r w:rsidR="005D67A7">
              <w:rPr>
                <w:rFonts w:eastAsia="Calibri" w:cstheme="minorHAnsi"/>
                <w:kern w:val="0"/>
                <w:sz w:val="20"/>
                <w:szCs w:val="20"/>
                <w14:ligatures w14:val="none"/>
              </w:rPr>
              <w:t>.</w:t>
            </w:r>
          </w:p>
        </w:tc>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D1A845B" w14:textId="77777777" w:rsidR="00D853A3" w:rsidRDefault="00D853A3" w:rsidP="00DA575E">
            <w:pPr>
              <w:suppressAutoHyphens/>
              <w:autoSpaceDN w:val="0"/>
              <w:spacing w:before="100" w:after="100" w:line="240" w:lineRule="auto"/>
              <w:textAlignment w:val="baseline"/>
              <w:rPr>
                <w:rFonts w:eastAsia="Calibri" w:cstheme="minorHAnsi"/>
                <w:kern w:val="0"/>
                <w:sz w:val="20"/>
                <w:szCs w:val="20"/>
                <w14:ligatures w14:val="none"/>
              </w:rPr>
            </w:pPr>
            <w:r>
              <w:rPr>
                <w:rFonts w:eastAsia="Calibri" w:cstheme="minorHAnsi"/>
                <w:kern w:val="0"/>
                <w:sz w:val="20"/>
                <w:szCs w:val="20"/>
                <w14:ligatures w14:val="none"/>
              </w:rPr>
              <w:lastRenderedPageBreak/>
              <w:t>Wychowawcy klas</w:t>
            </w:r>
          </w:p>
          <w:p w14:paraId="27024877" w14:textId="3AC4DB36" w:rsidR="00DA575E" w:rsidRPr="00DA575E" w:rsidRDefault="00862E73" w:rsidP="00DA575E">
            <w:pPr>
              <w:suppressAutoHyphens/>
              <w:autoSpaceDN w:val="0"/>
              <w:spacing w:before="100" w:after="100" w:line="240" w:lineRule="auto"/>
              <w:textAlignment w:val="baseline"/>
              <w:rPr>
                <w:rFonts w:eastAsia="Calibri" w:cstheme="minorHAnsi"/>
                <w:kern w:val="0"/>
                <w:sz w:val="20"/>
                <w:szCs w:val="20"/>
                <w14:ligatures w14:val="none"/>
              </w:rPr>
            </w:pPr>
            <w:r>
              <w:rPr>
                <w:rFonts w:eastAsia="Calibri" w:cstheme="minorHAnsi"/>
                <w:kern w:val="0"/>
                <w:sz w:val="20"/>
                <w:szCs w:val="20"/>
                <w14:ligatures w14:val="none"/>
              </w:rPr>
              <w:t xml:space="preserve">Opiekun </w:t>
            </w:r>
            <w:proofErr w:type="spellStart"/>
            <w:r>
              <w:rPr>
                <w:rFonts w:eastAsia="Calibri" w:cstheme="minorHAnsi"/>
                <w:kern w:val="0"/>
                <w:sz w:val="20"/>
                <w:szCs w:val="20"/>
                <w14:ligatures w14:val="none"/>
              </w:rPr>
              <w:t>wolontriatu</w:t>
            </w:r>
            <w:proofErr w:type="spellEnd"/>
          </w:p>
        </w:tc>
        <w:tc>
          <w:tcPr>
            <w:tcW w:w="2319" w:type="dxa"/>
            <w:tcBorders>
              <w:top w:val="single" w:sz="4" w:space="0" w:color="000000"/>
              <w:left w:val="single" w:sz="4" w:space="0" w:color="000000"/>
              <w:bottom w:val="single" w:sz="4" w:space="0" w:color="000000"/>
              <w:right w:val="double" w:sz="4" w:space="0" w:color="000000"/>
            </w:tcBorders>
            <w:shd w:val="clear" w:color="auto" w:fill="FFFFFF"/>
            <w:tcMar>
              <w:top w:w="0" w:type="dxa"/>
              <w:left w:w="108" w:type="dxa"/>
              <w:bottom w:w="0" w:type="dxa"/>
              <w:right w:w="108" w:type="dxa"/>
            </w:tcMar>
            <w:vAlign w:val="center"/>
          </w:tcPr>
          <w:p w14:paraId="1DA2C0F8" w14:textId="42C5C67A"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tc>
      </w:tr>
      <w:tr w:rsidR="00DA575E" w:rsidRPr="00DA575E" w14:paraId="63BAAA5B" w14:textId="77777777" w:rsidTr="0064250F">
        <w:tc>
          <w:tcPr>
            <w:tcW w:w="698" w:type="dxa"/>
            <w:vMerge/>
            <w:tcBorders>
              <w:left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10C1AE44"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000000"/>
              <w:left w:val="doub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1471322" w14:textId="77777777" w:rsidR="00DA575E" w:rsidRPr="00DA575E" w:rsidRDefault="00DA575E" w:rsidP="00DA575E">
            <w:pPr>
              <w:suppressAutoHyphens/>
              <w:autoSpaceDN w:val="0"/>
              <w:spacing w:before="100" w:after="100" w:line="240" w:lineRule="auto"/>
              <w:ind w:left="72"/>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Kształtowanie aktywnej postawy wobec przyszłej pracy zawodowej oraz wymagań rynku pracy. Współpraca z Urzędem Pracy oraz innymi instytucjami w celu uzyskania informacji o sytuacji na lokalnym rynku pracy</w:t>
            </w:r>
          </w:p>
        </w:tc>
        <w:tc>
          <w:tcPr>
            <w:tcW w:w="233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5732F45" w14:textId="790F3E61" w:rsidR="00DA575E" w:rsidRPr="00DA575E" w:rsidRDefault="00DA575E" w:rsidP="005D67A7">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Warsztaty dla klas</w:t>
            </w:r>
            <w:r w:rsidR="00862E73">
              <w:rPr>
                <w:rFonts w:eastAsia="Calibri" w:cstheme="minorHAnsi"/>
                <w:kern w:val="0"/>
                <w:sz w:val="20"/>
                <w:szCs w:val="20"/>
                <w14:ligatures w14:val="none"/>
              </w:rPr>
              <w:t>y</w:t>
            </w:r>
            <w:r w:rsidRPr="00DA575E">
              <w:rPr>
                <w:rFonts w:eastAsia="Calibri" w:cstheme="minorHAnsi"/>
                <w:kern w:val="0"/>
                <w:sz w:val="20"/>
                <w:szCs w:val="20"/>
                <w14:ligatures w14:val="none"/>
              </w:rPr>
              <w:t xml:space="preserve"> </w:t>
            </w:r>
            <w:r w:rsidR="00862E73">
              <w:rPr>
                <w:rFonts w:eastAsia="Calibri" w:cstheme="minorHAnsi"/>
                <w:kern w:val="0"/>
                <w:sz w:val="20"/>
                <w:szCs w:val="20"/>
                <w14:ligatures w14:val="none"/>
              </w:rPr>
              <w:t>VIII</w:t>
            </w:r>
            <w:r w:rsidRPr="00DA575E">
              <w:rPr>
                <w:rFonts w:eastAsia="Calibri" w:cstheme="minorHAnsi"/>
                <w:kern w:val="0"/>
                <w:sz w:val="20"/>
                <w:szCs w:val="20"/>
                <w14:ligatures w14:val="none"/>
              </w:rPr>
              <w:t xml:space="preserve"> prowadzone przez </w:t>
            </w:r>
            <w:r w:rsidR="00862E73">
              <w:rPr>
                <w:rFonts w:eastAsia="Calibri" w:cstheme="minorHAnsi"/>
                <w:kern w:val="0"/>
                <w:sz w:val="20"/>
                <w:szCs w:val="20"/>
                <w14:ligatures w14:val="none"/>
              </w:rPr>
              <w:t>doradcę zawodowego</w:t>
            </w:r>
            <w:r w:rsidRPr="00DA575E">
              <w:rPr>
                <w:rFonts w:eastAsia="Calibri" w:cstheme="minorHAnsi"/>
                <w:kern w:val="0"/>
                <w:sz w:val="20"/>
                <w:szCs w:val="20"/>
                <w14:ligatures w14:val="none"/>
              </w:rPr>
              <w:t>, nauka poszukiwania pracy, analizy ofert, nauka wypełniania dokumentów związanych z podjęciem pracy zawodowej, przygotowanie do rozmowy kwalifikacyjnej przed podjęciem pracy.</w:t>
            </w:r>
          </w:p>
        </w:tc>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EE93B71" w14:textId="351A4A5A" w:rsidR="00DA575E" w:rsidRPr="00DA575E" w:rsidRDefault="00862E73" w:rsidP="00DA575E">
            <w:pPr>
              <w:suppressAutoHyphens/>
              <w:autoSpaceDN w:val="0"/>
              <w:spacing w:before="100" w:after="100" w:line="240" w:lineRule="auto"/>
              <w:ind w:left="97"/>
              <w:textAlignment w:val="baseline"/>
              <w:rPr>
                <w:rFonts w:eastAsia="Calibri" w:cstheme="minorHAnsi"/>
                <w:kern w:val="0"/>
                <w:sz w:val="20"/>
                <w:szCs w:val="20"/>
                <w14:ligatures w14:val="none"/>
              </w:rPr>
            </w:pPr>
            <w:r>
              <w:rPr>
                <w:rFonts w:eastAsia="Calibri" w:cstheme="minorHAnsi"/>
                <w:kern w:val="0"/>
                <w:sz w:val="20"/>
                <w:szCs w:val="20"/>
                <w14:ligatures w14:val="none"/>
              </w:rPr>
              <w:t>Doradca zawodowy</w:t>
            </w:r>
          </w:p>
        </w:tc>
        <w:tc>
          <w:tcPr>
            <w:tcW w:w="2319" w:type="dxa"/>
            <w:tcBorders>
              <w:top w:val="single" w:sz="4" w:space="0" w:color="000000"/>
              <w:left w:val="single" w:sz="4" w:space="0" w:color="000000"/>
              <w:bottom w:val="single" w:sz="4" w:space="0" w:color="000000"/>
              <w:right w:val="double" w:sz="4" w:space="0" w:color="000000"/>
            </w:tcBorders>
            <w:shd w:val="clear" w:color="auto" w:fill="FFFFFF"/>
            <w:tcMar>
              <w:top w:w="0" w:type="dxa"/>
              <w:left w:w="108" w:type="dxa"/>
              <w:bottom w:w="0" w:type="dxa"/>
              <w:right w:w="108" w:type="dxa"/>
            </w:tcMar>
            <w:vAlign w:val="center"/>
          </w:tcPr>
          <w:p w14:paraId="57206862"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11516839" w14:textId="72119014" w:rsidR="00DA575E" w:rsidRPr="00DA575E" w:rsidRDefault="00862E73"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Z</w:t>
            </w:r>
            <w:r w:rsidR="00DA575E" w:rsidRPr="00DA575E">
              <w:rPr>
                <w:rFonts w:eastAsia="Calibri" w:cstheme="minorHAnsi"/>
                <w:kern w:val="0"/>
                <w:sz w:val="20"/>
                <w:szCs w:val="20"/>
                <w14:ligatures w14:val="none"/>
              </w:rPr>
              <w:t>godnie</w:t>
            </w:r>
            <w:r>
              <w:rPr>
                <w:rFonts w:eastAsia="Calibri" w:cstheme="minorHAnsi"/>
                <w:kern w:val="0"/>
                <w:sz w:val="20"/>
                <w:szCs w:val="20"/>
                <w14:ligatures w14:val="none"/>
              </w:rPr>
              <w:t xml:space="preserve"> z </w:t>
            </w:r>
            <w:r w:rsidR="00DA575E" w:rsidRPr="00DA575E">
              <w:rPr>
                <w:rFonts w:eastAsia="Calibri" w:cstheme="minorHAnsi"/>
                <w:kern w:val="0"/>
                <w:sz w:val="20"/>
                <w:szCs w:val="20"/>
                <w14:ligatures w14:val="none"/>
              </w:rPr>
              <w:t xml:space="preserve">harmonogramem zajęć </w:t>
            </w:r>
          </w:p>
          <w:p w14:paraId="7B180667" w14:textId="77777777" w:rsidR="00DA575E" w:rsidRPr="00DA575E" w:rsidRDefault="00DA575E" w:rsidP="00DA575E">
            <w:pPr>
              <w:suppressAutoHyphens/>
              <w:autoSpaceDN w:val="0"/>
              <w:spacing w:before="100" w:after="100" w:line="240" w:lineRule="auto"/>
              <w:ind w:left="128"/>
              <w:textAlignment w:val="baseline"/>
              <w:rPr>
                <w:rFonts w:eastAsia="Calibri" w:cstheme="minorHAnsi"/>
                <w:kern w:val="0"/>
                <w:sz w:val="20"/>
                <w:szCs w:val="20"/>
                <w14:ligatures w14:val="none"/>
              </w:rPr>
            </w:pPr>
          </w:p>
        </w:tc>
      </w:tr>
      <w:tr w:rsidR="00DA575E" w:rsidRPr="00DA575E" w14:paraId="26969442" w14:textId="77777777" w:rsidTr="0064250F">
        <w:trPr>
          <w:trHeight w:val="1267"/>
        </w:trPr>
        <w:tc>
          <w:tcPr>
            <w:tcW w:w="698" w:type="dxa"/>
            <w:vMerge/>
            <w:tcBorders>
              <w:left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0B265887"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000000"/>
              <w:left w:val="doub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91EE2FF"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14:ligatures w14:val="none"/>
              </w:rPr>
            </w:pPr>
            <w:r w:rsidRPr="00DA575E">
              <w:rPr>
                <w:rFonts w:eastAsia="Times New Roman" w:cstheme="minorHAnsi"/>
                <w:kern w:val="0"/>
                <w:sz w:val="20"/>
                <w:szCs w:val="20"/>
                <w14:ligatures w14:val="none"/>
              </w:rPr>
              <w:t>Systematyczne monitorowanie frekwencji uczniów na zajęciach lekcyjnych.</w:t>
            </w:r>
          </w:p>
          <w:p w14:paraId="10F73412"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14:ligatures w14:val="none"/>
              </w:rPr>
            </w:pPr>
            <w:r w:rsidRPr="00DA575E">
              <w:rPr>
                <w:rFonts w:eastAsia="Times New Roman" w:cstheme="minorHAnsi"/>
                <w:kern w:val="0"/>
                <w:sz w:val="20"/>
                <w:szCs w:val="20"/>
                <w14:ligatures w14:val="none"/>
              </w:rPr>
              <w:t>Zwiększenie współpracy z rodzicami w zakresie kontroli obowiązku szkolnego</w:t>
            </w:r>
          </w:p>
          <w:p w14:paraId="76954B6F"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14:ligatures w14:val="none"/>
              </w:rPr>
            </w:pPr>
          </w:p>
        </w:tc>
        <w:tc>
          <w:tcPr>
            <w:tcW w:w="233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4E67A04" w14:textId="2CA63608"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14:ligatures w14:val="none"/>
              </w:rPr>
            </w:pPr>
            <w:r w:rsidRPr="00DA575E">
              <w:rPr>
                <w:rFonts w:eastAsia="Times New Roman" w:cstheme="minorHAnsi"/>
                <w:kern w:val="0"/>
                <w:sz w:val="20"/>
                <w:szCs w:val="20"/>
                <w14:ligatures w14:val="none"/>
              </w:rPr>
              <w:t>Analiza frekwencji uczniów.</w:t>
            </w:r>
          </w:p>
          <w:p w14:paraId="38E3A167"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14:ligatures w14:val="none"/>
              </w:rPr>
            </w:pPr>
            <w:r w:rsidRPr="00DA575E">
              <w:rPr>
                <w:rFonts w:eastAsia="Times New Roman" w:cstheme="minorHAnsi"/>
                <w:kern w:val="0"/>
                <w:sz w:val="20"/>
                <w:szCs w:val="20"/>
                <w14:ligatures w14:val="none"/>
              </w:rPr>
              <w:t>Systematyczne informowanie rodziców o absencji uczniów, wywiadówki, dni otwarte, indywidualne spotkania z rodzicami.</w:t>
            </w:r>
          </w:p>
        </w:tc>
        <w:tc>
          <w:tcPr>
            <w:tcW w:w="219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FB3BDDE" w14:textId="75FD0EFD" w:rsidR="00DA575E" w:rsidRPr="00DA575E" w:rsidRDefault="00862E73" w:rsidP="00DA575E">
            <w:pPr>
              <w:suppressAutoHyphens/>
              <w:autoSpaceDN w:val="0"/>
              <w:spacing w:before="100" w:after="100" w:line="240" w:lineRule="auto"/>
              <w:textAlignment w:val="baseline"/>
              <w:rPr>
                <w:rFonts w:eastAsia="Calibri" w:cstheme="minorHAnsi"/>
                <w:kern w:val="0"/>
                <w:sz w:val="20"/>
                <w:szCs w:val="20"/>
                <w14:ligatures w14:val="none"/>
              </w:rPr>
            </w:pPr>
            <w:r>
              <w:rPr>
                <w:rFonts w:eastAsia="Calibri" w:cstheme="minorHAnsi"/>
                <w:kern w:val="0"/>
                <w:sz w:val="20"/>
                <w:szCs w:val="20"/>
                <w14:ligatures w14:val="none"/>
              </w:rPr>
              <w:t>koordynator</w:t>
            </w:r>
          </w:p>
        </w:tc>
        <w:tc>
          <w:tcPr>
            <w:tcW w:w="2319" w:type="dxa"/>
            <w:tcBorders>
              <w:top w:val="single" w:sz="4" w:space="0" w:color="000000"/>
              <w:left w:val="single" w:sz="4" w:space="0" w:color="000000"/>
              <w:bottom w:val="single" w:sz="4" w:space="0" w:color="auto"/>
              <w:right w:val="double" w:sz="4" w:space="0" w:color="000000"/>
            </w:tcBorders>
            <w:shd w:val="clear" w:color="auto" w:fill="FFFFFF"/>
            <w:tcMar>
              <w:top w:w="0" w:type="dxa"/>
              <w:left w:w="108" w:type="dxa"/>
              <w:bottom w:w="0" w:type="dxa"/>
              <w:right w:w="108" w:type="dxa"/>
            </w:tcMar>
            <w:vAlign w:val="center"/>
          </w:tcPr>
          <w:p w14:paraId="7D87B221"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sporządzanie miesięcznych zestawień obecności w pierwszym dniu miesiąca następującego po okresie kontroli</w:t>
            </w:r>
          </w:p>
          <w:p w14:paraId="59C99CF0"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Zgodnie z harmonogramem zebrań i dni otwartych, ustalonym na dany rok szkolny</w:t>
            </w:r>
          </w:p>
        </w:tc>
      </w:tr>
      <w:tr w:rsidR="00DA575E" w:rsidRPr="00DA575E" w14:paraId="02F9E10E" w14:textId="77777777" w:rsidTr="0064250F">
        <w:trPr>
          <w:trHeight w:val="480"/>
        </w:trPr>
        <w:tc>
          <w:tcPr>
            <w:tcW w:w="698" w:type="dxa"/>
            <w:vMerge/>
            <w:tcBorders>
              <w:left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79C25F1F"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auto"/>
              <w:left w:val="double" w:sz="4" w:space="0" w:color="000000"/>
              <w:bottom w:val="single" w:sz="4" w:space="0" w:color="000000" w:themeColor="text1"/>
              <w:right w:val="single" w:sz="4" w:space="0" w:color="000000"/>
            </w:tcBorders>
            <w:shd w:val="clear" w:color="auto" w:fill="FFFFFF"/>
            <w:tcMar>
              <w:top w:w="0" w:type="dxa"/>
              <w:left w:w="108" w:type="dxa"/>
              <w:bottom w:w="0" w:type="dxa"/>
              <w:right w:w="108" w:type="dxa"/>
            </w:tcMar>
            <w:vAlign w:val="center"/>
          </w:tcPr>
          <w:p w14:paraId="30C81C7A"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14:ligatures w14:val="none"/>
              </w:rPr>
            </w:pPr>
            <w:r w:rsidRPr="00DA575E">
              <w:rPr>
                <w:rFonts w:eastAsia="Times New Roman" w:cstheme="minorHAnsi"/>
                <w:kern w:val="0"/>
                <w:sz w:val="20"/>
                <w:szCs w:val="20"/>
                <w:lang w:eastAsia="pl-PL"/>
                <w14:ligatures w14:val="none"/>
              </w:rPr>
              <w:t>Budowanie świadomości i akceptacji wśród uczniów wobec różnorodności</w:t>
            </w:r>
          </w:p>
        </w:tc>
        <w:tc>
          <w:tcPr>
            <w:tcW w:w="2337" w:type="dxa"/>
            <w:tcBorders>
              <w:top w:val="single" w:sz="4" w:space="0" w:color="auto"/>
              <w:left w:val="single" w:sz="4" w:space="0" w:color="000000"/>
              <w:bottom w:val="single" w:sz="4" w:space="0" w:color="000000" w:themeColor="text1"/>
              <w:right w:val="single" w:sz="4" w:space="0" w:color="000000"/>
            </w:tcBorders>
            <w:shd w:val="clear" w:color="auto" w:fill="FFFFFF"/>
            <w:tcMar>
              <w:top w:w="0" w:type="dxa"/>
              <w:left w:w="108" w:type="dxa"/>
              <w:bottom w:w="0" w:type="dxa"/>
              <w:right w:w="108" w:type="dxa"/>
            </w:tcMar>
            <w:vAlign w:val="center"/>
          </w:tcPr>
          <w:p w14:paraId="07F943AC"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14:ligatures w14:val="none"/>
              </w:rPr>
            </w:pPr>
            <w:r w:rsidRPr="00DA575E">
              <w:rPr>
                <w:rFonts w:eastAsia="Times New Roman" w:cstheme="minorHAnsi"/>
                <w:kern w:val="0"/>
                <w:sz w:val="20"/>
                <w:szCs w:val="20"/>
                <w:lang w:eastAsia="pl-PL"/>
                <w14:ligatures w14:val="none"/>
              </w:rPr>
              <w:t>Warsztaty na temat różnorodności kulturowej, zajęcia dotyczące akceptacji różnorodności</w:t>
            </w:r>
          </w:p>
        </w:tc>
        <w:tc>
          <w:tcPr>
            <w:tcW w:w="2191" w:type="dxa"/>
            <w:tcBorders>
              <w:top w:val="single" w:sz="4" w:space="0" w:color="auto"/>
              <w:left w:val="single" w:sz="4" w:space="0" w:color="000000"/>
              <w:bottom w:val="single" w:sz="4" w:space="0" w:color="000000" w:themeColor="text1"/>
              <w:right w:val="single" w:sz="4" w:space="0" w:color="000000"/>
            </w:tcBorders>
            <w:shd w:val="clear" w:color="auto" w:fill="FFFFFF"/>
            <w:tcMar>
              <w:top w:w="0" w:type="dxa"/>
              <w:left w:w="108" w:type="dxa"/>
              <w:bottom w:w="0" w:type="dxa"/>
              <w:right w:w="108" w:type="dxa"/>
            </w:tcMar>
            <w:vAlign w:val="center"/>
          </w:tcPr>
          <w:p w14:paraId="00A5DEAD"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Pedagog specjalny</w:t>
            </w:r>
          </w:p>
        </w:tc>
        <w:tc>
          <w:tcPr>
            <w:tcW w:w="2319" w:type="dxa"/>
            <w:tcBorders>
              <w:top w:val="single" w:sz="4" w:space="0" w:color="auto"/>
              <w:left w:val="single" w:sz="4" w:space="0" w:color="000000"/>
              <w:bottom w:val="single" w:sz="4" w:space="0" w:color="000000" w:themeColor="text1"/>
              <w:right w:val="double" w:sz="4" w:space="0" w:color="000000"/>
            </w:tcBorders>
            <w:shd w:val="clear" w:color="auto" w:fill="FFFFFF"/>
            <w:tcMar>
              <w:top w:w="0" w:type="dxa"/>
              <w:left w:w="108" w:type="dxa"/>
              <w:bottom w:w="0" w:type="dxa"/>
              <w:right w:w="108" w:type="dxa"/>
            </w:tcMar>
            <w:vAlign w:val="center"/>
          </w:tcPr>
          <w:p w14:paraId="765C475F" w14:textId="0834E3A5"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 xml:space="preserve">zgodnie z         harmonogramem zajęć </w:t>
            </w:r>
          </w:p>
          <w:p w14:paraId="4D2AEE04"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tc>
      </w:tr>
      <w:tr w:rsidR="00DA575E" w:rsidRPr="00DA575E" w14:paraId="43AE8F39" w14:textId="77777777" w:rsidTr="0064250F">
        <w:trPr>
          <w:trHeight w:val="480"/>
        </w:trPr>
        <w:tc>
          <w:tcPr>
            <w:tcW w:w="698" w:type="dxa"/>
            <w:vMerge/>
            <w:tcBorders>
              <w:left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473B8225"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auto"/>
              <w:left w:val="double" w:sz="4" w:space="0" w:color="000000"/>
              <w:bottom w:val="single" w:sz="4" w:space="0" w:color="000000" w:themeColor="text1"/>
              <w:right w:val="single" w:sz="4" w:space="0" w:color="000000"/>
            </w:tcBorders>
            <w:shd w:val="clear" w:color="auto" w:fill="FFFFFF"/>
            <w:tcMar>
              <w:top w:w="0" w:type="dxa"/>
              <w:left w:w="108" w:type="dxa"/>
              <w:bottom w:w="0" w:type="dxa"/>
              <w:right w:w="108" w:type="dxa"/>
            </w:tcMar>
            <w:vAlign w:val="center"/>
          </w:tcPr>
          <w:p w14:paraId="50FC97CA"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lang w:eastAsia="pl-PL"/>
                <w14:ligatures w14:val="none"/>
              </w:rPr>
            </w:pPr>
            <w:r w:rsidRPr="00DA575E">
              <w:rPr>
                <w:rFonts w:eastAsia="Times New Roman" w:cstheme="minorHAnsi"/>
                <w:kern w:val="0"/>
                <w:sz w:val="20"/>
                <w:szCs w:val="20"/>
                <w:lang w:eastAsia="pl-PL"/>
                <w14:ligatures w14:val="none"/>
              </w:rPr>
              <w:t>Zapoznanie uczniów ze standardami ochrony małoletnich</w:t>
            </w:r>
          </w:p>
        </w:tc>
        <w:tc>
          <w:tcPr>
            <w:tcW w:w="2337" w:type="dxa"/>
            <w:tcBorders>
              <w:top w:val="single" w:sz="4" w:space="0" w:color="auto"/>
              <w:left w:val="single" w:sz="4" w:space="0" w:color="000000"/>
              <w:bottom w:val="single" w:sz="4" w:space="0" w:color="000000" w:themeColor="text1"/>
              <w:right w:val="single" w:sz="4" w:space="0" w:color="000000"/>
            </w:tcBorders>
            <w:shd w:val="clear" w:color="auto" w:fill="FFFFFF"/>
            <w:tcMar>
              <w:top w:w="0" w:type="dxa"/>
              <w:left w:w="108" w:type="dxa"/>
              <w:bottom w:w="0" w:type="dxa"/>
              <w:right w:w="108" w:type="dxa"/>
            </w:tcMar>
            <w:vAlign w:val="center"/>
          </w:tcPr>
          <w:p w14:paraId="055802C4" w14:textId="77777777" w:rsidR="00DA575E" w:rsidRPr="00DA575E" w:rsidRDefault="00DA575E" w:rsidP="00DA575E">
            <w:pPr>
              <w:autoSpaceDN w:val="0"/>
              <w:spacing w:after="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Organizacja specjalnych lekcji wychowawczych poświęconych omówieniu standardów ochrony małoletnich, z wykorzystaniem prezentacji multimedialnych i materiałów edukacyjnych.</w:t>
            </w:r>
          </w:p>
          <w:p w14:paraId="1C6EDFA3" w14:textId="77777777" w:rsidR="00DA575E" w:rsidRPr="00DA575E" w:rsidRDefault="00DA575E" w:rsidP="00DA575E">
            <w:pPr>
              <w:suppressAutoHyphens/>
              <w:autoSpaceDN w:val="0"/>
              <w:spacing w:after="200" w:line="276"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Przygotowanie i dystrybucja broszur informacyjnych na temat standardów ochrony małoletnich, dostępnych zarówno w wersji drukowanej, jak i online.</w:t>
            </w:r>
          </w:p>
          <w:p w14:paraId="64864029"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lang w:eastAsia="pl-PL"/>
                <w14:ligatures w14:val="none"/>
              </w:rPr>
            </w:pPr>
            <w:r w:rsidRPr="00DA575E">
              <w:rPr>
                <w:rFonts w:eastAsia="Times New Roman" w:cstheme="minorHAnsi"/>
                <w:kern w:val="0"/>
                <w:sz w:val="20"/>
                <w:szCs w:val="20"/>
                <w:lang w:eastAsia="pl-PL"/>
                <w14:ligatures w14:val="none"/>
              </w:rPr>
              <w:t xml:space="preserve">Prowadzenie cyklicznych spotkań z uczniami, </w:t>
            </w:r>
            <w:r w:rsidRPr="00DA575E">
              <w:rPr>
                <w:rFonts w:eastAsia="Times New Roman" w:cstheme="minorHAnsi"/>
                <w:kern w:val="0"/>
                <w:sz w:val="20"/>
                <w:szCs w:val="20"/>
                <w:lang w:eastAsia="pl-PL"/>
                <w14:ligatures w14:val="none"/>
              </w:rPr>
              <w:lastRenderedPageBreak/>
              <w:t>podczas których będą omawiane sytuacje, w których standardy te mają zastosowanie, oraz sposoby ich przestrzegania.</w:t>
            </w:r>
          </w:p>
        </w:tc>
        <w:tc>
          <w:tcPr>
            <w:tcW w:w="2191" w:type="dxa"/>
            <w:tcBorders>
              <w:top w:val="single" w:sz="4" w:space="0" w:color="auto"/>
              <w:left w:val="single" w:sz="4" w:space="0" w:color="000000"/>
              <w:bottom w:val="single" w:sz="4" w:space="0" w:color="000000" w:themeColor="text1"/>
              <w:right w:val="single" w:sz="4" w:space="0" w:color="000000"/>
            </w:tcBorders>
            <w:shd w:val="clear" w:color="auto" w:fill="FFFFFF"/>
            <w:tcMar>
              <w:top w:w="0" w:type="dxa"/>
              <w:left w:w="108" w:type="dxa"/>
              <w:bottom w:w="0" w:type="dxa"/>
              <w:right w:w="108" w:type="dxa"/>
            </w:tcMar>
            <w:vAlign w:val="center"/>
          </w:tcPr>
          <w:p w14:paraId="0D585DD5"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lastRenderedPageBreak/>
              <w:t>Dyrektor szkoły</w:t>
            </w:r>
          </w:p>
          <w:p w14:paraId="12146E4D"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Wychowawcy klas</w:t>
            </w:r>
          </w:p>
          <w:p w14:paraId="34D8431C"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Pedagog szkolny</w:t>
            </w:r>
          </w:p>
          <w:p w14:paraId="6793596B"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Pedagog specjalny</w:t>
            </w:r>
          </w:p>
        </w:tc>
        <w:tc>
          <w:tcPr>
            <w:tcW w:w="2319" w:type="dxa"/>
            <w:tcBorders>
              <w:top w:val="single" w:sz="4" w:space="0" w:color="auto"/>
              <w:left w:val="single" w:sz="4" w:space="0" w:color="000000"/>
              <w:bottom w:val="single" w:sz="4" w:space="0" w:color="000000" w:themeColor="text1"/>
              <w:right w:val="double" w:sz="4" w:space="0" w:color="000000"/>
            </w:tcBorders>
            <w:shd w:val="clear" w:color="auto" w:fill="FFFFFF"/>
            <w:tcMar>
              <w:top w:w="0" w:type="dxa"/>
              <w:left w:w="108" w:type="dxa"/>
              <w:bottom w:w="0" w:type="dxa"/>
              <w:right w:w="108" w:type="dxa"/>
            </w:tcMar>
            <w:vAlign w:val="center"/>
          </w:tcPr>
          <w:p w14:paraId="1ADA4C51"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Pierwszy miesiąc roku szkolnego oraz cyklicznie przez cały rok</w:t>
            </w:r>
          </w:p>
        </w:tc>
      </w:tr>
      <w:tr w:rsidR="00DA575E" w:rsidRPr="00DA575E" w14:paraId="142E3F49" w14:textId="77777777" w:rsidTr="0064250F">
        <w:trPr>
          <w:trHeight w:val="480"/>
        </w:trPr>
        <w:tc>
          <w:tcPr>
            <w:tcW w:w="698" w:type="dxa"/>
            <w:vMerge/>
            <w:tcBorders>
              <w:left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1AB968B5"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auto"/>
              <w:left w:val="double" w:sz="4" w:space="0" w:color="000000"/>
              <w:bottom w:val="single" w:sz="4" w:space="0" w:color="000000" w:themeColor="text1"/>
              <w:right w:val="single" w:sz="4" w:space="0" w:color="000000"/>
            </w:tcBorders>
            <w:shd w:val="clear" w:color="auto" w:fill="FFFFFF"/>
            <w:tcMar>
              <w:top w:w="0" w:type="dxa"/>
              <w:left w:w="108" w:type="dxa"/>
              <w:bottom w:w="0" w:type="dxa"/>
              <w:right w:w="108" w:type="dxa"/>
            </w:tcMar>
            <w:vAlign w:val="center"/>
          </w:tcPr>
          <w:p w14:paraId="55F2A9EA"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lang w:eastAsia="pl-PL"/>
                <w14:ligatures w14:val="none"/>
              </w:rPr>
            </w:pPr>
            <w:r w:rsidRPr="00DA575E">
              <w:rPr>
                <w:rFonts w:eastAsia="Times New Roman" w:cstheme="minorHAnsi"/>
                <w:kern w:val="0"/>
                <w:sz w:val="20"/>
                <w:szCs w:val="20"/>
                <w:lang w:eastAsia="pl-PL"/>
                <w14:ligatures w14:val="none"/>
              </w:rPr>
              <w:t>Monitorowanie i egzekwowanie przestrzegania standardów ochrony małoletnich w szkole</w:t>
            </w:r>
          </w:p>
        </w:tc>
        <w:tc>
          <w:tcPr>
            <w:tcW w:w="2337" w:type="dxa"/>
            <w:tcBorders>
              <w:top w:val="single" w:sz="4" w:space="0" w:color="auto"/>
              <w:left w:val="single" w:sz="4" w:space="0" w:color="000000"/>
              <w:bottom w:val="single" w:sz="4" w:space="0" w:color="000000" w:themeColor="text1"/>
              <w:right w:val="single" w:sz="4" w:space="0" w:color="000000"/>
            </w:tcBorders>
            <w:shd w:val="clear" w:color="auto" w:fill="FFFFFF"/>
            <w:tcMar>
              <w:top w:w="0" w:type="dxa"/>
              <w:left w:w="108" w:type="dxa"/>
              <w:bottom w:w="0" w:type="dxa"/>
              <w:right w:w="108" w:type="dxa"/>
            </w:tcMar>
            <w:vAlign w:val="center"/>
          </w:tcPr>
          <w:p w14:paraId="596D5EC2" w14:textId="77777777" w:rsidR="00DA575E" w:rsidRPr="00DA575E" w:rsidRDefault="00DA575E" w:rsidP="00DA575E">
            <w:pPr>
              <w:autoSpaceDN w:val="0"/>
              <w:spacing w:after="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Ustanowienie stałego zespołu ds. monitorowania przestrzegania standardów ochrony małoletnich, który będzie regularnie kontrolował przestrzeganie procedur w szkole.</w:t>
            </w:r>
          </w:p>
          <w:p w14:paraId="53D90FC4" w14:textId="77777777" w:rsidR="00DA575E" w:rsidRPr="00DA575E" w:rsidRDefault="00DA575E" w:rsidP="00DA575E">
            <w:pPr>
              <w:suppressAutoHyphens/>
              <w:autoSpaceDN w:val="0"/>
              <w:spacing w:after="200" w:line="276"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Wprowadzenie systemu zgłaszania naruszeń standardów ochrony małoletnich, w tym anonimowych skrzynek na uwagi i specjalnych linii telefonicznych.</w:t>
            </w:r>
          </w:p>
          <w:p w14:paraId="493EC37F"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lang w:eastAsia="pl-PL"/>
                <w14:ligatures w14:val="none"/>
              </w:rPr>
            </w:pPr>
            <w:r w:rsidRPr="00DA575E">
              <w:rPr>
                <w:rFonts w:eastAsia="Times New Roman" w:cstheme="minorHAnsi"/>
                <w:kern w:val="0"/>
                <w:sz w:val="20"/>
                <w:szCs w:val="20"/>
                <w:lang w:eastAsia="pl-PL"/>
                <w14:ligatures w14:val="none"/>
              </w:rPr>
              <w:t>Organizacja regularnych audytów i raportów dotyczących przestrzegania standardów ochrony małoletnich oraz podejmowanie działań naprawczych w przypadku stwierdzenia nieprawidłowości.</w:t>
            </w:r>
          </w:p>
        </w:tc>
        <w:tc>
          <w:tcPr>
            <w:tcW w:w="2191" w:type="dxa"/>
            <w:tcBorders>
              <w:top w:val="single" w:sz="4" w:space="0" w:color="auto"/>
              <w:left w:val="single" w:sz="4" w:space="0" w:color="000000"/>
              <w:bottom w:val="single" w:sz="4" w:space="0" w:color="000000" w:themeColor="text1"/>
              <w:right w:val="single" w:sz="4" w:space="0" w:color="000000"/>
            </w:tcBorders>
            <w:shd w:val="clear" w:color="auto" w:fill="FFFFFF"/>
            <w:tcMar>
              <w:top w:w="0" w:type="dxa"/>
              <w:left w:w="108" w:type="dxa"/>
              <w:bottom w:w="0" w:type="dxa"/>
              <w:right w:w="108" w:type="dxa"/>
            </w:tcMar>
            <w:vAlign w:val="center"/>
          </w:tcPr>
          <w:p w14:paraId="07DEAB31"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Dyrektor szkoły, zespół ds. monitorowania standardów ochrony małoletnich, pedagog specjalny</w:t>
            </w:r>
          </w:p>
        </w:tc>
        <w:tc>
          <w:tcPr>
            <w:tcW w:w="2319" w:type="dxa"/>
            <w:tcBorders>
              <w:top w:val="single" w:sz="4" w:space="0" w:color="auto"/>
              <w:left w:val="single" w:sz="4" w:space="0" w:color="000000"/>
              <w:bottom w:val="single" w:sz="4" w:space="0" w:color="000000" w:themeColor="text1"/>
              <w:right w:val="double" w:sz="4" w:space="0" w:color="000000"/>
            </w:tcBorders>
            <w:shd w:val="clear" w:color="auto" w:fill="FFFFFF"/>
            <w:tcMar>
              <w:top w:w="0" w:type="dxa"/>
              <w:left w:w="108" w:type="dxa"/>
              <w:bottom w:w="0" w:type="dxa"/>
              <w:right w:w="108" w:type="dxa"/>
            </w:tcMar>
            <w:vAlign w:val="center"/>
          </w:tcPr>
          <w:p w14:paraId="045A384B"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Cały rok szkolny, zgodnie z harmonogramem audytów i raportów</w:t>
            </w:r>
          </w:p>
        </w:tc>
      </w:tr>
      <w:tr w:rsidR="00DA575E" w:rsidRPr="00DA575E" w14:paraId="4A3690EB" w14:textId="77777777" w:rsidTr="0064250F">
        <w:trPr>
          <w:trHeight w:val="480"/>
        </w:trPr>
        <w:tc>
          <w:tcPr>
            <w:tcW w:w="698" w:type="dxa"/>
            <w:vMerge/>
            <w:tcBorders>
              <w:left w:val="double" w:sz="4" w:space="0" w:color="000000"/>
              <w:bottom w:val="single" w:sz="4" w:space="0" w:color="BFBFBF" w:themeColor="background1" w:themeShade="BF"/>
              <w:right w:val="double" w:sz="4" w:space="0" w:color="000000"/>
            </w:tcBorders>
            <w:shd w:val="clear" w:color="auto" w:fill="D9E2F3"/>
            <w:tcMar>
              <w:top w:w="0" w:type="dxa"/>
              <w:left w:w="108" w:type="dxa"/>
              <w:bottom w:w="0" w:type="dxa"/>
              <w:right w:w="108" w:type="dxa"/>
            </w:tcMar>
            <w:textDirection w:val="btLr"/>
            <w:vAlign w:val="center"/>
          </w:tcPr>
          <w:p w14:paraId="4D3E832C"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000000" w:themeColor="text1"/>
              <w:left w:val="double" w:sz="4" w:space="0" w:color="000000"/>
              <w:bottom w:val="double" w:sz="4" w:space="0" w:color="000000"/>
              <w:right w:val="single" w:sz="4" w:space="0" w:color="000000"/>
            </w:tcBorders>
            <w:shd w:val="clear" w:color="auto" w:fill="FFFFFF"/>
            <w:tcMar>
              <w:top w:w="0" w:type="dxa"/>
              <w:left w:w="108" w:type="dxa"/>
              <w:bottom w:w="0" w:type="dxa"/>
              <w:right w:w="108" w:type="dxa"/>
            </w:tcMar>
            <w:vAlign w:val="center"/>
          </w:tcPr>
          <w:p w14:paraId="723B1CE7"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lang w:eastAsia="pl-PL"/>
                <w14:ligatures w14:val="none"/>
              </w:rPr>
            </w:pPr>
            <w:r w:rsidRPr="00DA575E">
              <w:rPr>
                <w:rFonts w:eastAsia="Times New Roman" w:cstheme="minorHAnsi"/>
                <w:kern w:val="0"/>
                <w:sz w:val="20"/>
                <w:szCs w:val="20"/>
                <w:lang w:eastAsia="pl-PL"/>
                <w14:ligatures w14:val="none"/>
              </w:rPr>
              <w:t>Szkolenie nauczycieli z zakresu korzystania i egzekwowania standardów ochrony małoletnich</w:t>
            </w:r>
          </w:p>
        </w:tc>
        <w:tc>
          <w:tcPr>
            <w:tcW w:w="2337" w:type="dxa"/>
            <w:tcBorders>
              <w:top w:val="single" w:sz="4" w:space="0" w:color="000000" w:themeColor="text1"/>
              <w:left w:val="single" w:sz="4" w:space="0" w:color="000000"/>
              <w:bottom w:val="double" w:sz="4" w:space="0" w:color="000000"/>
              <w:right w:val="single" w:sz="4" w:space="0" w:color="000000"/>
            </w:tcBorders>
            <w:shd w:val="clear" w:color="auto" w:fill="FFFFFF"/>
            <w:tcMar>
              <w:top w:w="0" w:type="dxa"/>
              <w:left w:w="108" w:type="dxa"/>
              <w:bottom w:w="0" w:type="dxa"/>
              <w:right w:w="108" w:type="dxa"/>
            </w:tcMar>
            <w:vAlign w:val="center"/>
          </w:tcPr>
          <w:p w14:paraId="60D0B5AA" w14:textId="77777777" w:rsidR="00DA575E" w:rsidRPr="00DA575E" w:rsidRDefault="00DA575E" w:rsidP="00DA575E">
            <w:pPr>
              <w:spacing w:before="100" w:beforeAutospacing="1" w:after="100" w:afterAutospacing="1" w:line="240" w:lineRule="auto"/>
              <w:rPr>
                <w:rFonts w:eastAsia="Calibri" w:cstheme="minorHAnsi"/>
                <w:kern w:val="0"/>
                <w:sz w:val="20"/>
                <w:szCs w:val="20"/>
                <w14:ligatures w14:val="none"/>
              </w:rPr>
            </w:pPr>
            <w:r w:rsidRPr="00DA575E">
              <w:rPr>
                <w:rFonts w:eastAsia="Calibri" w:cstheme="minorHAnsi"/>
                <w:kern w:val="0"/>
                <w:sz w:val="20"/>
                <w:szCs w:val="20"/>
                <w14:ligatures w14:val="none"/>
              </w:rPr>
              <w:t>Organizacja szkoleń i warsztatów dla nauczycieli, prowadzonych przez specjalistów z zakresu prawa i psychologii, dotyczących praktycznego zastosowania standardów ochrony małoletnich.</w:t>
            </w:r>
          </w:p>
          <w:p w14:paraId="41D61C64" w14:textId="77777777" w:rsidR="00DA575E" w:rsidRPr="00DA575E" w:rsidRDefault="00DA575E" w:rsidP="00DA575E">
            <w:pPr>
              <w:spacing w:before="100" w:beforeAutospacing="1" w:after="100" w:afterAutospacing="1" w:line="240" w:lineRule="auto"/>
              <w:rPr>
                <w:rFonts w:eastAsia="Calibri" w:cstheme="minorHAnsi"/>
                <w:kern w:val="0"/>
                <w:sz w:val="20"/>
                <w:szCs w:val="20"/>
                <w14:ligatures w14:val="none"/>
              </w:rPr>
            </w:pPr>
            <w:r w:rsidRPr="00DA575E">
              <w:rPr>
                <w:rFonts w:eastAsia="Calibri" w:cstheme="minorHAnsi"/>
                <w:kern w:val="0"/>
                <w:sz w:val="20"/>
                <w:szCs w:val="20"/>
                <w14:ligatures w14:val="none"/>
              </w:rPr>
              <w:t>Opracowanie i dystrybucja materiałów szkoleniowych dla nauczycieli, zawierających wytyczne i procedury związane z ochroną małoletnich.</w:t>
            </w:r>
          </w:p>
          <w:p w14:paraId="4E0BF5CE" w14:textId="77777777" w:rsidR="00DA575E" w:rsidRPr="00DA575E" w:rsidRDefault="00DA575E" w:rsidP="00DA575E">
            <w:pPr>
              <w:spacing w:before="100" w:beforeAutospacing="1" w:after="100" w:afterAutospacing="1" w:line="240" w:lineRule="auto"/>
              <w:rPr>
                <w:rFonts w:eastAsia="Calibri" w:cstheme="minorHAnsi"/>
                <w:kern w:val="0"/>
                <w:sz w:val="20"/>
                <w:szCs w:val="20"/>
                <w14:ligatures w14:val="none"/>
              </w:rPr>
            </w:pPr>
            <w:r w:rsidRPr="00DA575E">
              <w:rPr>
                <w:rFonts w:eastAsia="Calibri" w:cstheme="minorHAnsi"/>
                <w:kern w:val="0"/>
                <w:sz w:val="20"/>
                <w:szCs w:val="20"/>
                <w14:ligatures w14:val="none"/>
              </w:rPr>
              <w:t xml:space="preserve">Prowadzenie regularnych spotkań zespołów nauczycielskich, podczas </w:t>
            </w:r>
            <w:r w:rsidRPr="00DA575E">
              <w:rPr>
                <w:rFonts w:eastAsia="Calibri" w:cstheme="minorHAnsi"/>
                <w:kern w:val="0"/>
                <w:sz w:val="20"/>
                <w:szCs w:val="20"/>
                <w14:ligatures w14:val="none"/>
              </w:rPr>
              <w:lastRenderedPageBreak/>
              <w:t>których będą omawiane przypadki i wyzwania związane z egzekwowaniem standardów ochrony małoletnich.</w:t>
            </w:r>
          </w:p>
        </w:tc>
        <w:tc>
          <w:tcPr>
            <w:tcW w:w="2191" w:type="dxa"/>
            <w:tcBorders>
              <w:top w:val="single" w:sz="4" w:space="0" w:color="000000" w:themeColor="text1"/>
              <w:left w:val="single" w:sz="4" w:space="0" w:color="000000"/>
              <w:bottom w:val="double" w:sz="4" w:space="0" w:color="000000"/>
              <w:right w:val="single" w:sz="4" w:space="0" w:color="000000"/>
            </w:tcBorders>
            <w:shd w:val="clear" w:color="auto" w:fill="FFFFFF"/>
            <w:tcMar>
              <w:top w:w="0" w:type="dxa"/>
              <w:left w:w="108" w:type="dxa"/>
              <w:bottom w:w="0" w:type="dxa"/>
              <w:right w:w="108" w:type="dxa"/>
            </w:tcMar>
            <w:vAlign w:val="center"/>
          </w:tcPr>
          <w:p w14:paraId="3BE1B2A2"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lastRenderedPageBreak/>
              <w:t>Dyrektor szkoły</w:t>
            </w:r>
          </w:p>
          <w:p w14:paraId="5C8EBFAD"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Przewodniczący zespołu ds. Standarów Ochrony Małoletnich</w:t>
            </w:r>
          </w:p>
        </w:tc>
        <w:tc>
          <w:tcPr>
            <w:tcW w:w="2319" w:type="dxa"/>
            <w:tcBorders>
              <w:top w:val="single" w:sz="4" w:space="0" w:color="000000" w:themeColor="text1"/>
              <w:left w:val="single" w:sz="4" w:space="0" w:color="000000"/>
              <w:bottom w:val="double" w:sz="4" w:space="0" w:color="000000"/>
              <w:right w:val="double" w:sz="4" w:space="0" w:color="000000"/>
            </w:tcBorders>
            <w:shd w:val="clear" w:color="auto" w:fill="FFFFFF"/>
            <w:tcMar>
              <w:top w:w="0" w:type="dxa"/>
              <w:left w:w="108" w:type="dxa"/>
              <w:bottom w:w="0" w:type="dxa"/>
              <w:right w:w="108" w:type="dxa"/>
            </w:tcMar>
            <w:vAlign w:val="center"/>
          </w:tcPr>
          <w:p w14:paraId="6B5C2CFB"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Pierwszy miesiąc roku szkolnego oraz cyklicznie przez cały rok</w:t>
            </w:r>
          </w:p>
        </w:tc>
      </w:tr>
      <w:tr w:rsidR="00DA575E" w:rsidRPr="00DA575E" w14:paraId="216B1691" w14:textId="77777777" w:rsidTr="0064250F">
        <w:trPr>
          <w:cantSplit/>
          <w:trHeight w:val="382"/>
        </w:trPr>
        <w:tc>
          <w:tcPr>
            <w:tcW w:w="698" w:type="dxa"/>
            <w:tcBorders>
              <w:top w:val="single" w:sz="4" w:space="0" w:color="BFBFBF" w:themeColor="background1" w:themeShade="BF"/>
              <w:left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2A626B67" w14:textId="77777777" w:rsidR="00DA575E" w:rsidRPr="00DA575E" w:rsidRDefault="00DA575E" w:rsidP="00DA575E">
            <w:pPr>
              <w:suppressAutoHyphens/>
              <w:autoSpaceDN w:val="0"/>
              <w:spacing w:before="100" w:after="100" w:line="240" w:lineRule="auto"/>
              <w:ind w:left="113" w:right="113"/>
              <w:jc w:val="center"/>
              <w:textAlignment w:val="baseline"/>
              <w:rPr>
                <w:rFonts w:eastAsia="Calibri" w:cstheme="minorHAnsi"/>
                <w:b/>
                <w:kern w:val="0"/>
                <w:sz w:val="20"/>
                <w:szCs w:val="20"/>
                <w14:ligatures w14:val="none"/>
              </w:rPr>
            </w:pPr>
            <w:r w:rsidRPr="00DA575E">
              <w:rPr>
                <w:rFonts w:eastAsia="Calibri" w:cstheme="minorHAnsi"/>
                <w:b/>
                <w:kern w:val="0"/>
                <w:sz w:val="20"/>
                <w:szCs w:val="20"/>
                <w14:ligatures w14:val="none"/>
              </w:rPr>
              <w:t>EMOCJONALNA</w:t>
            </w:r>
          </w:p>
        </w:tc>
        <w:tc>
          <w:tcPr>
            <w:tcW w:w="2337" w:type="dxa"/>
            <w:tcBorders>
              <w:top w:val="double" w:sz="4" w:space="0" w:color="000000"/>
              <w:left w:val="doub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CBF14B4"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14:ligatures w14:val="none"/>
              </w:rPr>
            </w:pPr>
          </w:p>
          <w:p w14:paraId="6989FF66"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14:ligatures w14:val="none"/>
              </w:rPr>
            </w:pPr>
            <w:r w:rsidRPr="00DA575E">
              <w:rPr>
                <w:rFonts w:eastAsia="Times New Roman" w:cstheme="minorHAnsi"/>
                <w:kern w:val="0"/>
                <w:sz w:val="20"/>
                <w:szCs w:val="20"/>
                <w14:ligatures w14:val="none"/>
              </w:rPr>
              <w:t>Nauka nabywania świadomości własnych słabych i mocnych stron, kształtowanie samoakceptacji, budowanie poczucia własnej wartości</w:t>
            </w:r>
          </w:p>
        </w:tc>
        <w:tc>
          <w:tcPr>
            <w:tcW w:w="2337" w:type="dxa"/>
            <w:tcBorders>
              <w:top w:val="doub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E17ED3B" w14:textId="4306F596" w:rsid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 xml:space="preserve">Warsztaty dla uczniów prowadzone przez specjalistów </w:t>
            </w:r>
            <w:r w:rsidR="00354F88">
              <w:rPr>
                <w:rFonts w:eastAsia="Calibri" w:cstheme="minorHAnsi"/>
                <w:kern w:val="0"/>
                <w:sz w:val="20"/>
                <w:szCs w:val="20"/>
                <w14:ligatures w14:val="none"/>
              </w:rPr>
              <w:t>szkolnych.</w:t>
            </w:r>
          </w:p>
          <w:p w14:paraId="4539DE7B" w14:textId="47D6CF4D" w:rsidR="00354F88" w:rsidRPr="00DA575E" w:rsidRDefault="00354F88" w:rsidP="00DA575E">
            <w:pPr>
              <w:suppressAutoHyphens/>
              <w:autoSpaceDN w:val="0"/>
              <w:spacing w:before="100" w:after="100" w:line="240" w:lineRule="auto"/>
              <w:textAlignment w:val="baseline"/>
              <w:rPr>
                <w:rFonts w:eastAsia="Calibri" w:cstheme="minorHAnsi"/>
                <w:kern w:val="0"/>
                <w:sz w:val="20"/>
                <w:szCs w:val="20"/>
                <w14:ligatures w14:val="none"/>
              </w:rPr>
            </w:pPr>
            <w:r>
              <w:rPr>
                <w:rFonts w:eastAsia="Calibri" w:cstheme="minorHAnsi"/>
                <w:kern w:val="0"/>
                <w:sz w:val="20"/>
                <w:szCs w:val="20"/>
                <w14:ligatures w14:val="none"/>
              </w:rPr>
              <w:t>Udział w konsultacjach prowadzonych przez specjalistów z PPP.</w:t>
            </w:r>
          </w:p>
          <w:p w14:paraId="26F4CFF8"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18DB275A"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Lekcje wychowawcze poświęcone tej tematyce – wskazanie konkretnych zajęć.</w:t>
            </w:r>
          </w:p>
        </w:tc>
        <w:tc>
          <w:tcPr>
            <w:tcW w:w="2191" w:type="dxa"/>
            <w:tcBorders>
              <w:top w:val="doub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A815B66"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pedagog szkolny</w:t>
            </w:r>
          </w:p>
          <w:p w14:paraId="3F9C1845"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625BDC17" w14:textId="5F76E5B8" w:rsidR="00DA575E" w:rsidRPr="00DA575E" w:rsidRDefault="00862E73" w:rsidP="00DA575E">
            <w:pPr>
              <w:suppressAutoHyphens/>
              <w:autoSpaceDN w:val="0"/>
              <w:spacing w:before="100" w:after="100" w:line="240" w:lineRule="auto"/>
              <w:textAlignment w:val="baseline"/>
              <w:rPr>
                <w:rFonts w:eastAsia="Calibri" w:cstheme="minorHAnsi"/>
                <w:kern w:val="0"/>
                <w:sz w:val="20"/>
                <w:szCs w:val="20"/>
                <w14:ligatures w14:val="none"/>
              </w:rPr>
            </w:pPr>
            <w:r>
              <w:rPr>
                <w:rFonts w:eastAsia="Calibri" w:cstheme="minorHAnsi"/>
                <w:kern w:val="0"/>
                <w:sz w:val="20"/>
                <w:szCs w:val="20"/>
                <w14:ligatures w14:val="none"/>
              </w:rPr>
              <w:t>wychowawcy</w:t>
            </w:r>
          </w:p>
          <w:p w14:paraId="79175411"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0F00F7BB"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tc>
        <w:tc>
          <w:tcPr>
            <w:tcW w:w="2319" w:type="dxa"/>
            <w:tcBorders>
              <w:top w:val="double" w:sz="4" w:space="0" w:color="000000"/>
              <w:left w:val="single" w:sz="4" w:space="0" w:color="000000"/>
              <w:bottom w:val="single" w:sz="4" w:space="0" w:color="000000"/>
              <w:right w:val="double" w:sz="4" w:space="0" w:color="000000"/>
            </w:tcBorders>
            <w:shd w:val="clear" w:color="auto" w:fill="FFFFFF"/>
            <w:tcMar>
              <w:top w:w="0" w:type="dxa"/>
              <w:left w:w="108" w:type="dxa"/>
              <w:bottom w:w="0" w:type="dxa"/>
              <w:right w:w="108" w:type="dxa"/>
            </w:tcMar>
            <w:vAlign w:val="center"/>
          </w:tcPr>
          <w:p w14:paraId="332C759C"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4BA8AFBF" w14:textId="6F579E94"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zgodnie z konkretnymi terminami dla poszczególnych oddziałów</w:t>
            </w:r>
          </w:p>
        </w:tc>
      </w:tr>
      <w:tr w:rsidR="00DA575E" w:rsidRPr="00DA575E" w14:paraId="7CAC1D7F" w14:textId="77777777" w:rsidTr="0064250F">
        <w:trPr>
          <w:cantSplit/>
          <w:trHeight w:val="382"/>
        </w:trPr>
        <w:tc>
          <w:tcPr>
            <w:tcW w:w="698" w:type="dxa"/>
            <w:tcBorders>
              <w:left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244D8CE6" w14:textId="77777777" w:rsidR="00DA575E" w:rsidRPr="00DA575E" w:rsidRDefault="00DA575E" w:rsidP="00DA575E">
            <w:pPr>
              <w:suppressAutoHyphens/>
              <w:autoSpaceDN w:val="0"/>
              <w:spacing w:before="100" w:after="100" w:line="240" w:lineRule="auto"/>
              <w:ind w:left="113" w:right="113"/>
              <w:jc w:val="both"/>
              <w:textAlignment w:val="baseline"/>
              <w:rPr>
                <w:rFonts w:eastAsia="Calibri" w:cstheme="minorHAnsi"/>
                <w:b/>
                <w:kern w:val="0"/>
                <w:sz w:val="20"/>
                <w:szCs w:val="20"/>
                <w14:ligatures w14:val="none"/>
              </w:rPr>
            </w:pPr>
          </w:p>
        </w:tc>
        <w:tc>
          <w:tcPr>
            <w:tcW w:w="2337" w:type="dxa"/>
            <w:tcBorders>
              <w:top w:val="double" w:sz="4" w:space="0" w:color="000000"/>
              <w:left w:val="doub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E230D53"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lang w:eastAsia="pl-PL"/>
                <w14:ligatures w14:val="none"/>
              </w:rPr>
            </w:pPr>
            <w:r w:rsidRPr="00DA575E">
              <w:rPr>
                <w:rFonts w:eastAsia="Times New Roman" w:cstheme="minorHAnsi"/>
                <w:kern w:val="0"/>
                <w:sz w:val="20"/>
                <w:szCs w:val="20"/>
                <w:lang w:eastAsia="pl-PL"/>
                <w14:ligatures w14:val="none"/>
              </w:rPr>
              <w:t>Kształcenie umiejętności rozpoznawania własnych emocji</w:t>
            </w:r>
          </w:p>
        </w:tc>
        <w:tc>
          <w:tcPr>
            <w:tcW w:w="2337" w:type="dxa"/>
            <w:tcBorders>
              <w:top w:val="doub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1C304B7" w14:textId="15D1380A"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 xml:space="preserve">Warsztaty dla uczniów prowadzone przez specjalistów </w:t>
            </w:r>
            <w:r w:rsidR="00354F88">
              <w:rPr>
                <w:rFonts w:eastAsia="Calibri" w:cstheme="minorHAnsi"/>
                <w:kern w:val="0"/>
                <w:sz w:val="20"/>
                <w:szCs w:val="20"/>
                <w14:ligatures w14:val="none"/>
              </w:rPr>
              <w:t>szkol</w:t>
            </w:r>
            <w:r w:rsidR="003F1193">
              <w:rPr>
                <w:rFonts w:eastAsia="Calibri" w:cstheme="minorHAnsi"/>
                <w:kern w:val="0"/>
                <w:sz w:val="20"/>
                <w:szCs w:val="20"/>
                <w14:ligatures w14:val="none"/>
              </w:rPr>
              <w:t>n</w:t>
            </w:r>
            <w:r w:rsidR="00354F88">
              <w:rPr>
                <w:rFonts w:eastAsia="Calibri" w:cstheme="minorHAnsi"/>
                <w:kern w:val="0"/>
                <w:sz w:val="20"/>
                <w:szCs w:val="20"/>
                <w14:ligatures w14:val="none"/>
              </w:rPr>
              <w:t>ych.</w:t>
            </w:r>
          </w:p>
          <w:p w14:paraId="2198B8F9"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7AFCEFC9"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Lekcje wychowawcze poświęcone tej tematyce – wskazanie konkretnych zajęć.</w:t>
            </w:r>
          </w:p>
          <w:p w14:paraId="5487EF39"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tc>
        <w:tc>
          <w:tcPr>
            <w:tcW w:w="2191" w:type="dxa"/>
            <w:tcBorders>
              <w:top w:val="doub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DF14BA0"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psycholog szkolny</w:t>
            </w:r>
          </w:p>
          <w:p w14:paraId="2CEF24E0"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6D6660A4"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0B96676C"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240A46D2"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394B9CB0"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wychowawca</w:t>
            </w:r>
          </w:p>
        </w:tc>
        <w:tc>
          <w:tcPr>
            <w:tcW w:w="2319" w:type="dxa"/>
            <w:tcBorders>
              <w:top w:val="double" w:sz="4" w:space="0" w:color="000000"/>
              <w:left w:val="single" w:sz="4" w:space="0" w:color="000000"/>
              <w:bottom w:val="single" w:sz="4" w:space="0" w:color="000000"/>
              <w:right w:val="double" w:sz="4" w:space="0" w:color="000000"/>
            </w:tcBorders>
            <w:shd w:val="clear" w:color="auto" w:fill="FFFFFF"/>
            <w:tcMar>
              <w:top w:w="0" w:type="dxa"/>
              <w:left w:w="108" w:type="dxa"/>
              <w:bottom w:w="0" w:type="dxa"/>
              <w:right w:w="108" w:type="dxa"/>
            </w:tcMar>
            <w:vAlign w:val="center"/>
          </w:tcPr>
          <w:p w14:paraId="24C6E0D5" w14:textId="2CE7851E"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zgodnie z konkretnymi terminami dla poszczególnych oddziałów</w:t>
            </w:r>
          </w:p>
        </w:tc>
      </w:tr>
      <w:tr w:rsidR="00DA575E" w:rsidRPr="00DA575E" w14:paraId="545FF64B" w14:textId="77777777" w:rsidTr="0064250F">
        <w:trPr>
          <w:cantSplit/>
          <w:trHeight w:val="360"/>
        </w:trPr>
        <w:tc>
          <w:tcPr>
            <w:tcW w:w="698" w:type="dxa"/>
            <w:tcBorders>
              <w:left w:val="double" w:sz="4" w:space="0" w:color="000000"/>
              <w:bottom w:val="single" w:sz="4" w:space="0" w:color="auto"/>
              <w:right w:val="double" w:sz="4" w:space="0" w:color="000000"/>
            </w:tcBorders>
            <w:shd w:val="clear" w:color="auto" w:fill="D9E2F3"/>
            <w:tcMar>
              <w:top w:w="0" w:type="dxa"/>
              <w:left w:w="108" w:type="dxa"/>
              <w:bottom w:w="0" w:type="dxa"/>
              <w:right w:w="108" w:type="dxa"/>
            </w:tcMar>
            <w:textDirection w:val="btLr"/>
            <w:vAlign w:val="center"/>
          </w:tcPr>
          <w:p w14:paraId="71F49455"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000000"/>
              <w:left w:val="doub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EEB832E"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14:ligatures w14:val="none"/>
              </w:rPr>
            </w:pPr>
            <w:r w:rsidRPr="00DA575E">
              <w:rPr>
                <w:rFonts w:eastAsia="Times New Roman" w:cstheme="minorHAnsi"/>
                <w:kern w:val="0"/>
                <w:sz w:val="20"/>
                <w:szCs w:val="20"/>
                <w14:ligatures w14:val="none"/>
              </w:rPr>
              <w:t>Kształcenie umiejętności rozwiązywania problemów bez użycia siły</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346EA10" w14:textId="54DD24E9" w:rsidR="00DA575E" w:rsidRPr="00DA575E" w:rsidRDefault="00ED1D7F" w:rsidP="00DA575E">
            <w:pPr>
              <w:suppressAutoHyphens/>
              <w:autoSpaceDN w:val="0"/>
              <w:spacing w:before="100" w:after="100" w:line="240" w:lineRule="auto"/>
              <w:textAlignment w:val="baseline"/>
              <w:rPr>
                <w:rFonts w:eastAsia="Times New Roman" w:cstheme="minorHAnsi"/>
                <w:kern w:val="0"/>
                <w:sz w:val="20"/>
                <w:szCs w:val="20"/>
                <w14:ligatures w14:val="none"/>
              </w:rPr>
            </w:pPr>
            <w:r w:rsidRPr="00DC6C88">
              <w:rPr>
                <w:rFonts w:eastAsia="Times New Roman" w:cstheme="minorHAnsi"/>
                <w:kern w:val="0"/>
                <w:sz w:val="20"/>
                <w:szCs w:val="20"/>
                <w14:ligatures w14:val="none"/>
              </w:rPr>
              <w:t>Tydzień Przeciwdziałania Przemocy</w:t>
            </w:r>
          </w:p>
          <w:p w14:paraId="328E646B"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14:ligatures w14:val="none"/>
              </w:rPr>
            </w:pPr>
          </w:p>
          <w:p w14:paraId="1BAF3956"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14:ligatures w14:val="none"/>
              </w:rPr>
            </w:pPr>
            <w:r w:rsidRPr="00DA575E">
              <w:rPr>
                <w:rFonts w:eastAsia="Times New Roman" w:cstheme="minorHAnsi"/>
                <w:kern w:val="0"/>
                <w:sz w:val="20"/>
                <w:szCs w:val="20"/>
                <w14:ligatures w14:val="none"/>
              </w:rPr>
              <w:t>lekcje wychowawcze z wykorzystaniem filmu o agresji i jej unikaniu</w:t>
            </w:r>
          </w:p>
        </w:tc>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C375144" w14:textId="2AF65FC8" w:rsid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pedagog szkolny</w:t>
            </w:r>
          </w:p>
          <w:p w14:paraId="48C556D8" w14:textId="53BF2B0A" w:rsidR="00ED1D7F" w:rsidRDefault="00ED1D7F" w:rsidP="00DA575E">
            <w:pPr>
              <w:suppressAutoHyphens/>
              <w:autoSpaceDN w:val="0"/>
              <w:spacing w:before="100" w:after="100" w:line="240" w:lineRule="auto"/>
              <w:textAlignment w:val="baseline"/>
              <w:rPr>
                <w:rFonts w:eastAsia="Calibri" w:cstheme="minorHAnsi"/>
                <w:kern w:val="0"/>
                <w:sz w:val="20"/>
                <w:szCs w:val="20"/>
                <w14:ligatures w14:val="none"/>
              </w:rPr>
            </w:pPr>
            <w:r>
              <w:rPr>
                <w:rFonts w:eastAsia="Calibri" w:cstheme="minorHAnsi"/>
                <w:kern w:val="0"/>
                <w:sz w:val="20"/>
                <w:szCs w:val="20"/>
                <w14:ligatures w14:val="none"/>
              </w:rPr>
              <w:t>psycholog</w:t>
            </w:r>
          </w:p>
          <w:p w14:paraId="613559F2" w14:textId="05101408" w:rsidR="00DA575E" w:rsidRPr="00DA575E" w:rsidRDefault="00ED1D7F" w:rsidP="00DA575E">
            <w:pPr>
              <w:suppressAutoHyphens/>
              <w:autoSpaceDN w:val="0"/>
              <w:spacing w:before="100" w:after="100" w:line="240" w:lineRule="auto"/>
              <w:textAlignment w:val="baseline"/>
              <w:rPr>
                <w:rFonts w:eastAsia="Calibri" w:cstheme="minorHAnsi"/>
                <w:kern w:val="0"/>
                <w:sz w:val="20"/>
                <w:szCs w:val="20"/>
                <w14:ligatures w14:val="none"/>
              </w:rPr>
            </w:pPr>
            <w:r>
              <w:rPr>
                <w:rFonts w:eastAsia="Calibri" w:cstheme="minorHAnsi"/>
                <w:kern w:val="0"/>
                <w:sz w:val="20"/>
                <w:szCs w:val="20"/>
                <w14:ligatures w14:val="none"/>
              </w:rPr>
              <w:t>pedagog specjalny</w:t>
            </w:r>
          </w:p>
          <w:p w14:paraId="56C87440" w14:textId="2D2DBFB9" w:rsidR="00DA575E" w:rsidRPr="00DA575E" w:rsidRDefault="00862E73" w:rsidP="00DA575E">
            <w:pPr>
              <w:suppressAutoHyphens/>
              <w:autoSpaceDN w:val="0"/>
              <w:spacing w:before="100" w:after="100" w:line="240" w:lineRule="auto"/>
              <w:textAlignment w:val="baseline"/>
              <w:rPr>
                <w:rFonts w:eastAsia="Calibri" w:cstheme="minorHAnsi"/>
                <w:kern w:val="0"/>
                <w:sz w:val="20"/>
                <w:szCs w:val="20"/>
                <w14:ligatures w14:val="none"/>
              </w:rPr>
            </w:pPr>
            <w:r>
              <w:rPr>
                <w:rFonts w:eastAsia="Calibri" w:cstheme="minorHAnsi"/>
                <w:kern w:val="0"/>
                <w:sz w:val="20"/>
                <w:szCs w:val="20"/>
                <w14:ligatures w14:val="none"/>
              </w:rPr>
              <w:t>wychowawcy klas</w:t>
            </w:r>
          </w:p>
          <w:p w14:paraId="6320A532"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766E6938"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04C7856E"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755678A4"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0A871056" w14:textId="12A7FD92"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tc>
        <w:tc>
          <w:tcPr>
            <w:tcW w:w="2319" w:type="dxa"/>
            <w:tcBorders>
              <w:top w:val="single" w:sz="4" w:space="0" w:color="000000"/>
              <w:left w:val="single" w:sz="4" w:space="0" w:color="000000"/>
              <w:bottom w:val="single" w:sz="4" w:space="0" w:color="000000"/>
              <w:right w:val="double" w:sz="4" w:space="0" w:color="000000"/>
            </w:tcBorders>
            <w:shd w:val="clear" w:color="auto" w:fill="FFFFFF"/>
            <w:tcMar>
              <w:top w:w="0" w:type="dxa"/>
              <w:left w:w="108" w:type="dxa"/>
              <w:bottom w:w="0" w:type="dxa"/>
              <w:right w:w="108" w:type="dxa"/>
            </w:tcMar>
            <w:vAlign w:val="center"/>
          </w:tcPr>
          <w:p w14:paraId="2AD58F8B"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5DF08EE7"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70A711BA"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zgodnie z konkretnymi terminami dla poszczególnych oddziałów</w:t>
            </w:r>
          </w:p>
        </w:tc>
      </w:tr>
      <w:tr w:rsidR="00DA575E" w:rsidRPr="00DA575E" w14:paraId="09BF4A96" w14:textId="77777777" w:rsidTr="0064250F">
        <w:trPr>
          <w:cantSplit/>
          <w:trHeight w:val="1284"/>
        </w:trPr>
        <w:tc>
          <w:tcPr>
            <w:tcW w:w="698" w:type="dxa"/>
            <w:vMerge w:val="restart"/>
            <w:tcBorders>
              <w:top w:val="single" w:sz="4" w:space="0" w:color="auto"/>
              <w:left w:val="double" w:sz="4" w:space="0" w:color="000000"/>
              <w:bottom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0078807A" w14:textId="77777777" w:rsidR="00DA575E" w:rsidRPr="00DA575E" w:rsidRDefault="00DA575E" w:rsidP="00DA575E">
            <w:pPr>
              <w:suppressAutoHyphens/>
              <w:autoSpaceDN w:val="0"/>
              <w:spacing w:before="100" w:after="100" w:line="240" w:lineRule="auto"/>
              <w:jc w:val="center"/>
              <w:textAlignment w:val="baseline"/>
              <w:rPr>
                <w:rFonts w:eastAsia="Calibri" w:cstheme="minorHAnsi"/>
                <w:b/>
                <w:kern w:val="0"/>
                <w:sz w:val="20"/>
                <w:szCs w:val="20"/>
                <w14:ligatures w14:val="none"/>
              </w:rPr>
            </w:pPr>
            <w:r w:rsidRPr="00DA575E">
              <w:rPr>
                <w:rFonts w:eastAsia="Calibri" w:cstheme="minorHAnsi"/>
                <w:b/>
                <w:kern w:val="0"/>
                <w:sz w:val="20"/>
                <w:szCs w:val="20"/>
                <w14:ligatures w14:val="none"/>
              </w:rPr>
              <w:t>OCHRONA ZDROWIA PSYCHICZNEGO</w:t>
            </w:r>
          </w:p>
        </w:tc>
        <w:tc>
          <w:tcPr>
            <w:tcW w:w="2337" w:type="dxa"/>
            <w:tcBorders>
              <w:top w:val="single" w:sz="4" w:space="0" w:color="000000"/>
              <w:left w:val="doub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9E58B02"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lang w:eastAsia="pl-PL"/>
                <w14:ligatures w14:val="none"/>
              </w:rPr>
            </w:pPr>
            <w:r w:rsidRPr="00DA575E">
              <w:rPr>
                <w:rFonts w:eastAsia="Times New Roman" w:cstheme="minorHAnsi"/>
                <w:kern w:val="0"/>
                <w:sz w:val="20"/>
                <w:szCs w:val="20"/>
                <w:lang w:eastAsia="pl-PL"/>
                <w14:ligatures w14:val="none"/>
              </w:rPr>
              <w:t>Poszerzanie wiedzy uczniów na temat wpływu sytuacji kryzysowej na funkcjonowanie w szkole oraz możliwości uzyskania pomocy w szkole i poza szkołą</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6129887"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lang w:eastAsia="pl-PL"/>
                <w14:ligatures w14:val="none"/>
              </w:rPr>
            </w:pPr>
            <w:r w:rsidRPr="00DA575E">
              <w:rPr>
                <w:rFonts w:eastAsia="Times New Roman" w:cstheme="minorHAnsi"/>
                <w:kern w:val="0"/>
                <w:sz w:val="20"/>
                <w:szCs w:val="20"/>
                <w14:ligatures w14:val="none"/>
              </w:rPr>
              <w:t>Lekcje wychowawcze z udziałem psychologa/pedagoga.</w:t>
            </w:r>
          </w:p>
        </w:tc>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2725F59"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Wychowawcy klas</w:t>
            </w:r>
          </w:p>
        </w:tc>
        <w:tc>
          <w:tcPr>
            <w:tcW w:w="2319" w:type="dxa"/>
            <w:tcBorders>
              <w:top w:val="single" w:sz="4" w:space="0" w:color="000000"/>
              <w:left w:val="single" w:sz="4" w:space="0" w:color="000000"/>
              <w:bottom w:val="single" w:sz="4" w:space="0" w:color="000000"/>
              <w:right w:val="double" w:sz="4" w:space="0" w:color="000000"/>
            </w:tcBorders>
            <w:shd w:val="clear" w:color="auto" w:fill="FFFFFF"/>
            <w:tcMar>
              <w:top w:w="0" w:type="dxa"/>
              <w:left w:w="108" w:type="dxa"/>
              <w:bottom w:w="0" w:type="dxa"/>
              <w:right w:w="108" w:type="dxa"/>
            </w:tcMar>
            <w:vAlign w:val="center"/>
          </w:tcPr>
          <w:p w14:paraId="28C0DBDC" w14:textId="4F20E928"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zgodnie z konkretnymi terminami dla poszczególnych oddziałów</w:t>
            </w:r>
          </w:p>
        </w:tc>
      </w:tr>
      <w:tr w:rsidR="00DA575E" w:rsidRPr="00DA575E" w14:paraId="7772BD91" w14:textId="77777777" w:rsidTr="0064250F">
        <w:trPr>
          <w:cantSplit/>
          <w:trHeight w:val="1253"/>
        </w:trPr>
        <w:tc>
          <w:tcPr>
            <w:tcW w:w="698" w:type="dxa"/>
            <w:vMerge/>
            <w:tcBorders>
              <w:top w:val="double" w:sz="4" w:space="0" w:color="000000"/>
              <w:left w:val="double" w:sz="4" w:space="0" w:color="000000"/>
              <w:bottom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0A9D10CC"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000000"/>
              <w:left w:val="doub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69A0D58"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lang w:eastAsia="pl-PL"/>
                <w14:ligatures w14:val="none"/>
              </w:rPr>
            </w:pPr>
            <w:r w:rsidRPr="00DA575E">
              <w:rPr>
                <w:rFonts w:eastAsia="Times New Roman" w:cstheme="minorHAnsi"/>
                <w:kern w:val="0"/>
                <w:sz w:val="20"/>
                <w:szCs w:val="20"/>
                <w:lang w:eastAsia="pl-PL"/>
                <w14:ligatures w14:val="none"/>
              </w:rPr>
              <w:t>Wspieranie uczniów, u których rozpoznano objawy depresji lub obniżenia kondycji psychicznej</w:t>
            </w:r>
          </w:p>
        </w:tc>
        <w:tc>
          <w:tcPr>
            <w:tcW w:w="23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1EFEBB64"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14:ligatures w14:val="none"/>
              </w:rPr>
            </w:pPr>
            <w:r w:rsidRPr="00DA575E">
              <w:rPr>
                <w:rFonts w:eastAsia="Times New Roman" w:cstheme="minorHAnsi"/>
                <w:kern w:val="0"/>
                <w:sz w:val="20"/>
                <w:szCs w:val="20"/>
                <w14:ligatures w14:val="none"/>
              </w:rPr>
              <w:t>Indywidualne rozmowy wspierające z każdym uczniem, jego rodzicami. Ustalenie zakresu dalszych działań. Dalsze postępowanie wg ustaleń.</w:t>
            </w:r>
          </w:p>
        </w:tc>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2D67BDAD"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Wychowawca, psycholog szkolny</w:t>
            </w:r>
          </w:p>
        </w:tc>
        <w:tc>
          <w:tcPr>
            <w:tcW w:w="2319" w:type="dxa"/>
            <w:tcBorders>
              <w:top w:val="single" w:sz="4" w:space="0" w:color="000000"/>
              <w:left w:val="single" w:sz="4" w:space="0" w:color="000000"/>
              <w:bottom w:val="single" w:sz="4" w:space="0" w:color="000000"/>
              <w:right w:val="double" w:sz="4" w:space="0" w:color="000000"/>
            </w:tcBorders>
            <w:shd w:val="clear" w:color="auto" w:fill="FFFFFF"/>
            <w:tcMar>
              <w:top w:w="0" w:type="dxa"/>
              <w:left w:w="108" w:type="dxa"/>
              <w:bottom w:w="0" w:type="dxa"/>
              <w:right w:w="108" w:type="dxa"/>
            </w:tcMar>
            <w:vAlign w:val="center"/>
          </w:tcPr>
          <w:p w14:paraId="7FE46139"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Zgodnie z potrzebami</w:t>
            </w:r>
          </w:p>
        </w:tc>
      </w:tr>
      <w:tr w:rsidR="00DA575E" w:rsidRPr="00DA575E" w14:paraId="1D8576B8" w14:textId="77777777" w:rsidTr="0064250F">
        <w:trPr>
          <w:cantSplit/>
          <w:trHeight w:val="202"/>
        </w:trPr>
        <w:tc>
          <w:tcPr>
            <w:tcW w:w="698" w:type="dxa"/>
            <w:vMerge/>
            <w:tcBorders>
              <w:top w:val="double" w:sz="4" w:space="0" w:color="000000"/>
              <w:left w:val="double" w:sz="4" w:space="0" w:color="000000"/>
              <w:bottom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07DF593E"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000000"/>
              <w:left w:val="double" w:sz="4" w:space="0" w:color="000000"/>
              <w:right w:val="single" w:sz="4" w:space="0" w:color="000000"/>
            </w:tcBorders>
            <w:shd w:val="clear" w:color="auto" w:fill="FFFFFF"/>
            <w:tcMar>
              <w:top w:w="0" w:type="dxa"/>
              <w:left w:w="108" w:type="dxa"/>
              <w:bottom w:w="0" w:type="dxa"/>
              <w:right w:w="108" w:type="dxa"/>
            </w:tcMar>
            <w:vAlign w:val="center"/>
          </w:tcPr>
          <w:p w14:paraId="1E6F52DA" w14:textId="77777777" w:rsidR="00DA575E" w:rsidRPr="00DA575E" w:rsidRDefault="00DA575E" w:rsidP="00DA575E">
            <w:pPr>
              <w:tabs>
                <w:tab w:val="left" w:pos="993"/>
              </w:tabs>
              <w:suppressAutoHyphens/>
              <w:autoSpaceDN w:val="0"/>
              <w:spacing w:before="100" w:after="100" w:line="240" w:lineRule="auto"/>
              <w:ind w:left="24"/>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 xml:space="preserve">Umacnianie u uczniów prawidłowych relacji w grupie klasowej, poczucia wspólnoty </w:t>
            </w:r>
          </w:p>
          <w:p w14:paraId="2FCA38EF"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14:ligatures w14:val="none"/>
              </w:rPr>
            </w:pPr>
          </w:p>
        </w:tc>
        <w:tc>
          <w:tcPr>
            <w:tcW w:w="23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BF6E417"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14:ligatures w14:val="none"/>
              </w:rPr>
            </w:pPr>
            <w:r w:rsidRPr="00DA575E">
              <w:rPr>
                <w:rFonts w:eastAsia="Times New Roman" w:cstheme="minorHAnsi"/>
                <w:kern w:val="0"/>
                <w:sz w:val="20"/>
                <w:szCs w:val="20"/>
                <w14:ligatures w14:val="none"/>
              </w:rPr>
              <w:t>Lekcje wychowawcze – gry i zabawy integracyjne, rozmowy, warsztaty</w:t>
            </w:r>
          </w:p>
        </w:tc>
        <w:tc>
          <w:tcPr>
            <w:tcW w:w="21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49993A32"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Wychowawcy</w:t>
            </w:r>
          </w:p>
          <w:p w14:paraId="165A631D"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tc>
        <w:tc>
          <w:tcPr>
            <w:tcW w:w="2319" w:type="dxa"/>
            <w:tcBorders>
              <w:top w:val="single" w:sz="4" w:space="0" w:color="000000"/>
              <w:left w:val="single" w:sz="4" w:space="0" w:color="000000"/>
              <w:bottom w:val="single" w:sz="4" w:space="0" w:color="000000"/>
              <w:right w:val="double" w:sz="4" w:space="0" w:color="000000"/>
            </w:tcBorders>
            <w:shd w:val="clear" w:color="auto" w:fill="FFFFFF"/>
            <w:tcMar>
              <w:top w:w="0" w:type="dxa"/>
              <w:left w:w="108" w:type="dxa"/>
              <w:bottom w:w="0" w:type="dxa"/>
              <w:right w:w="108" w:type="dxa"/>
            </w:tcMar>
            <w:vAlign w:val="center"/>
          </w:tcPr>
          <w:p w14:paraId="249905EF" w14:textId="3C9D924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zgodnie z konkretnymi terminami dla poszczególnych oddziałów</w:t>
            </w:r>
          </w:p>
        </w:tc>
      </w:tr>
      <w:tr w:rsidR="00DA575E" w:rsidRPr="00DA575E" w14:paraId="6B7BBBD4" w14:textId="77777777" w:rsidTr="0064250F">
        <w:trPr>
          <w:cantSplit/>
          <w:trHeight w:val="1618"/>
        </w:trPr>
        <w:tc>
          <w:tcPr>
            <w:tcW w:w="698" w:type="dxa"/>
            <w:vMerge w:val="restart"/>
            <w:tcBorders>
              <w:top w:val="double" w:sz="4" w:space="0" w:color="000000"/>
              <w:left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242842F8" w14:textId="77777777" w:rsidR="00DA575E" w:rsidRPr="00DA575E" w:rsidRDefault="00DA575E" w:rsidP="00DA575E">
            <w:pPr>
              <w:suppressAutoHyphens/>
              <w:autoSpaceDN w:val="0"/>
              <w:spacing w:before="100" w:after="100" w:line="240" w:lineRule="auto"/>
              <w:jc w:val="center"/>
              <w:textAlignment w:val="baseline"/>
              <w:rPr>
                <w:rFonts w:eastAsia="Calibri" w:cstheme="minorHAnsi"/>
                <w:b/>
                <w:kern w:val="0"/>
                <w:sz w:val="20"/>
                <w:szCs w:val="20"/>
                <w14:ligatures w14:val="none"/>
              </w:rPr>
            </w:pPr>
            <w:r w:rsidRPr="00DA575E">
              <w:rPr>
                <w:rFonts w:eastAsia="Calibri" w:cstheme="minorHAnsi"/>
                <w:b/>
                <w:kern w:val="0"/>
                <w:sz w:val="20"/>
                <w:szCs w:val="20"/>
                <w14:ligatures w14:val="none"/>
              </w:rPr>
              <w:t>RPOZWÓJ UMIEJĘTNOŚCU CYFROWYCH UCZNIÓW</w:t>
            </w:r>
          </w:p>
        </w:tc>
        <w:tc>
          <w:tcPr>
            <w:tcW w:w="2337" w:type="dxa"/>
            <w:tcBorders>
              <w:top w:val="single" w:sz="4" w:space="0" w:color="000000"/>
              <w:left w:val="doub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379DDA91"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14:ligatures w14:val="none"/>
              </w:rPr>
            </w:pPr>
            <w:r w:rsidRPr="00DA575E">
              <w:rPr>
                <w:rFonts w:eastAsia="Times New Roman" w:cstheme="minorHAnsi"/>
                <w:kern w:val="0"/>
                <w:sz w:val="20"/>
                <w:szCs w:val="20"/>
                <w:lang w:eastAsia="pl-PL"/>
                <w14:ligatures w14:val="none"/>
              </w:rPr>
              <w:t>Nauczanie bezpiecznego poruszania się w sieci oraz krytycznej analizy informacji dla uczniów ze specjalnymi potrzebami edukacyjnymi</w:t>
            </w:r>
          </w:p>
        </w:tc>
        <w:tc>
          <w:tcPr>
            <w:tcW w:w="2337"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3DA9C81F" w14:textId="77777777" w:rsidR="00DA575E" w:rsidRDefault="00DA575E" w:rsidP="00DA575E">
            <w:pPr>
              <w:suppressAutoHyphens/>
              <w:autoSpaceDN w:val="0"/>
              <w:spacing w:before="100" w:after="100" w:line="240" w:lineRule="auto"/>
              <w:textAlignment w:val="baseline"/>
              <w:rPr>
                <w:rFonts w:eastAsia="Times New Roman" w:cstheme="minorHAnsi"/>
                <w:kern w:val="0"/>
                <w:sz w:val="20"/>
                <w:szCs w:val="20"/>
                <w:lang w:eastAsia="pl-PL"/>
                <w14:ligatures w14:val="none"/>
              </w:rPr>
            </w:pPr>
            <w:r w:rsidRPr="00DA575E">
              <w:rPr>
                <w:rFonts w:eastAsia="Times New Roman" w:cstheme="minorHAnsi"/>
                <w:kern w:val="0"/>
                <w:sz w:val="20"/>
                <w:szCs w:val="20"/>
                <w:lang w:eastAsia="pl-PL"/>
                <w14:ligatures w14:val="none"/>
              </w:rPr>
              <w:t>Warsztaty edukacyjne, kursy online z bezpiecznego korzystania z Internetu, zajęcia z zakresu krytycznego myślenia</w:t>
            </w:r>
          </w:p>
          <w:p w14:paraId="3DD6C88A" w14:textId="7FB21AD6" w:rsidR="00630B94" w:rsidRPr="00DA575E" w:rsidRDefault="00630B94" w:rsidP="00DA575E">
            <w:pPr>
              <w:suppressAutoHyphens/>
              <w:autoSpaceDN w:val="0"/>
              <w:spacing w:before="100" w:after="100" w:line="240" w:lineRule="auto"/>
              <w:textAlignment w:val="baseline"/>
              <w:rPr>
                <w:rFonts w:eastAsia="Times New Roman" w:cstheme="minorHAnsi"/>
                <w:kern w:val="0"/>
                <w:sz w:val="20"/>
                <w:szCs w:val="20"/>
                <w14:ligatures w14:val="none"/>
              </w:rPr>
            </w:pPr>
            <w:r w:rsidRPr="00DC6C88">
              <w:rPr>
                <w:rFonts w:eastAsia="Times New Roman" w:cstheme="minorHAnsi"/>
                <w:kern w:val="0"/>
                <w:sz w:val="20"/>
                <w:szCs w:val="20"/>
                <w:lang w:eastAsia="pl-PL"/>
                <w14:ligatures w14:val="none"/>
              </w:rPr>
              <w:t>Tydzień Bezpiecznego Internetu</w:t>
            </w:r>
          </w:p>
        </w:tc>
        <w:tc>
          <w:tcPr>
            <w:tcW w:w="219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73D82421"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 xml:space="preserve">Pedagog szkolny </w:t>
            </w:r>
          </w:p>
          <w:p w14:paraId="45EF0990"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Nauczyciel informatyki</w:t>
            </w:r>
          </w:p>
        </w:tc>
        <w:tc>
          <w:tcPr>
            <w:tcW w:w="2319" w:type="dxa"/>
            <w:tcBorders>
              <w:top w:val="single" w:sz="4" w:space="0" w:color="000000"/>
              <w:left w:val="single" w:sz="4" w:space="0" w:color="000000"/>
              <w:bottom w:val="single" w:sz="4" w:space="0" w:color="auto"/>
              <w:right w:val="double" w:sz="4" w:space="0" w:color="000000"/>
            </w:tcBorders>
            <w:shd w:val="clear" w:color="auto" w:fill="FFFFFF"/>
            <w:tcMar>
              <w:top w:w="0" w:type="dxa"/>
              <w:left w:w="108" w:type="dxa"/>
              <w:bottom w:w="0" w:type="dxa"/>
              <w:right w:w="108" w:type="dxa"/>
            </w:tcMar>
            <w:vAlign w:val="center"/>
          </w:tcPr>
          <w:p w14:paraId="7E4EB1A6" w14:textId="46A986F5"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 xml:space="preserve">zgodnie z         harmonogramem zajęć </w:t>
            </w:r>
          </w:p>
          <w:p w14:paraId="2C02336E"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tc>
      </w:tr>
      <w:tr w:rsidR="00DA575E" w:rsidRPr="00DA575E" w14:paraId="3601229E" w14:textId="77777777" w:rsidTr="0064250F">
        <w:trPr>
          <w:cantSplit/>
          <w:trHeight w:val="1616"/>
        </w:trPr>
        <w:tc>
          <w:tcPr>
            <w:tcW w:w="698" w:type="dxa"/>
            <w:vMerge/>
            <w:tcBorders>
              <w:left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04E1AF0D"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000000"/>
              <w:left w:val="doub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61054316"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14:ligatures w14:val="none"/>
              </w:rPr>
            </w:pPr>
            <w:r w:rsidRPr="00DA575E">
              <w:rPr>
                <w:rFonts w:eastAsia="Times New Roman" w:cstheme="minorHAnsi"/>
                <w:kern w:val="0"/>
                <w:sz w:val="20"/>
                <w:szCs w:val="20"/>
                <w:lang w:eastAsia="pl-PL"/>
                <w14:ligatures w14:val="none"/>
              </w:rPr>
              <w:t>Krytyczna analiza informacji dostępnych w Internecie</w:t>
            </w:r>
          </w:p>
        </w:tc>
        <w:tc>
          <w:tcPr>
            <w:tcW w:w="233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21EB9A21" w14:textId="77777777" w:rsidR="00DA575E" w:rsidRPr="00DA575E" w:rsidRDefault="00DA575E" w:rsidP="00DA575E">
            <w:pPr>
              <w:autoSpaceDN w:val="0"/>
              <w:spacing w:after="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 xml:space="preserve">Lekcje poświęcone weryfikacji źródeł informacji, rozpoznawaniu </w:t>
            </w:r>
            <w:proofErr w:type="spellStart"/>
            <w:r w:rsidRPr="00DA575E">
              <w:rPr>
                <w:rFonts w:eastAsia="Calibri" w:cstheme="minorHAnsi"/>
                <w:kern w:val="0"/>
                <w:sz w:val="20"/>
                <w:szCs w:val="20"/>
                <w14:ligatures w14:val="none"/>
              </w:rPr>
              <w:t>fake</w:t>
            </w:r>
            <w:proofErr w:type="spellEnd"/>
            <w:r w:rsidRPr="00DA575E">
              <w:rPr>
                <w:rFonts w:eastAsia="Calibri" w:cstheme="minorHAnsi"/>
                <w:kern w:val="0"/>
                <w:sz w:val="20"/>
                <w:szCs w:val="20"/>
                <w14:ligatures w14:val="none"/>
              </w:rPr>
              <w:t xml:space="preserve"> newsów i dezinformacji.</w:t>
            </w:r>
          </w:p>
          <w:p w14:paraId="6684B67B"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14:ligatures w14:val="none"/>
              </w:rPr>
            </w:pPr>
            <w:r w:rsidRPr="00DA575E">
              <w:rPr>
                <w:rFonts w:eastAsia="Times New Roman" w:cstheme="minorHAnsi"/>
                <w:kern w:val="0"/>
                <w:sz w:val="20"/>
                <w:szCs w:val="20"/>
                <w:lang w:eastAsia="pl-PL"/>
                <w14:ligatures w14:val="none"/>
              </w:rPr>
              <w:t>Projekty edukacyjne, w których uczniowie analizują różne źródła informacji i prezentują wyniki swoich badań.</w:t>
            </w:r>
          </w:p>
        </w:tc>
        <w:tc>
          <w:tcPr>
            <w:tcW w:w="219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C598C5D"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Nauczyciele przedmiotowi</w:t>
            </w:r>
          </w:p>
          <w:p w14:paraId="626A930A"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Bibliotekarz szkolny</w:t>
            </w:r>
          </w:p>
        </w:tc>
        <w:tc>
          <w:tcPr>
            <w:tcW w:w="2319" w:type="dxa"/>
            <w:tcBorders>
              <w:top w:val="single" w:sz="4" w:space="0" w:color="auto"/>
              <w:left w:val="single" w:sz="4" w:space="0" w:color="000000"/>
              <w:bottom w:val="single" w:sz="4" w:space="0" w:color="auto"/>
              <w:right w:val="double" w:sz="4" w:space="0" w:color="000000"/>
            </w:tcBorders>
            <w:shd w:val="clear" w:color="auto" w:fill="FFFFFF"/>
            <w:tcMar>
              <w:top w:w="0" w:type="dxa"/>
              <w:left w:w="108" w:type="dxa"/>
              <w:bottom w:w="0" w:type="dxa"/>
              <w:right w:w="108" w:type="dxa"/>
            </w:tcMar>
            <w:vAlign w:val="center"/>
          </w:tcPr>
          <w:p w14:paraId="2D97DCDF"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Cały rok szkolny, zgodnie z harmonogramem zajęć</w:t>
            </w:r>
          </w:p>
        </w:tc>
      </w:tr>
      <w:tr w:rsidR="00DA575E" w:rsidRPr="00DA575E" w14:paraId="4E12BE4E" w14:textId="77777777" w:rsidTr="0064250F">
        <w:trPr>
          <w:cantSplit/>
          <w:trHeight w:val="1616"/>
        </w:trPr>
        <w:tc>
          <w:tcPr>
            <w:tcW w:w="698" w:type="dxa"/>
            <w:vMerge/>
            <w:tcBorders>
              <w:left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6499C570"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000000"/>
              <w:left w:val="doub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A3842CF"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14:ligatures w14:val="none"/>
              </w:rPr>
            </w:pPr>
            <w:r w:rsidRPr="00DA575E">
              <w:rPr>
                <w:rFonts w:eastAsia="Times New Roman" w:cstheme="minorHAnsi"/>
                <w:kern w:val="0"/>
                <w:sz w:val="20"/>
                <w:szCs w:val="20"/>
                <w:lang w:eastAsia="pl-PL"/>
                <w14:ligatures w14:val="none"/>
              </w:rPr>
              <w:t>Poprawne metodycznie wykorzystywanie narzędzi i materiałów dostępnych w sieci</w:t>
            </w:r>
          </w:p>
        </w:tc>
        <w:tc>
          <w:tcPr>
            <w:tcW w:w="233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B67F955" w14:textId="77777777" w:rsidR="00DA575E" w:rsidRPr="00DA575E" w:rsidRDefault="00DA575E" w:rsidP="00DA575E">
            <w:pPr>
              <w:autoSpaceDN w:val="0"/>
              <w:spacing w:after="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Szkolenia dla nauczycieli z zakresu korzystania z narzędzi edukacyjnych online, takich jak platformy e-learningowe, aplikacje edukacyjne, zasoby Zintegrowanej Platformy Edukacyjnej.</w:t>
            </w:r>
          </w:p>
          <w:p w14:paraId="3ED50EB7"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14:ligatures w14:val="none"/>
              </w:rPr>
            </w:pPr>
            <w:r w:rsidRPr="00DA575E">
              <w:rPr>
                <w:rFonts w:eastAsia="Times New Roman" w:cstheme="minorHAnsi"/>
                <w:kern w:val="0"/>
                <w:sz w:val="20"/>
                <w:szCs w:val="20"/>
                <w:lang w:eastAsia="pl-PL"/>
                <w14:ligatures w14:val="none"/>
              </w:rPr>
              <w:t>Tworzenie i udostępnianie bazy zasobów edukacyjnych i narzędzi cyfrowych w szkole.</w:t>
            </w:r>
          </w:p>
        </w:tc>
        <w:tc>
          <w:tcPr>
            <w:tcW w:w="219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0EA25E59"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koordynator ds. technologii edukacyjnych, nauczyciele przedmiotowi</w:t>
            </w:r>
          </w:p>
        </w:tc>
        <w:tc>
          <w:tcPr>
            <w:tcW w:w="2319" w:type="dxa"/>
            <w:tcBorders>
              <w:top w:val="single" w:sz="4" w:space="0" w:color="auto"/>
              <w:left w:val="single" w:sz="4" w:space="0" w:color="000000"/>
              <w:bottom w:val="single" w:sz="4" w:space="0" w:color="auto"/>
              <w:right w:val="double" w:sz="4" w:space="0" w:color="000000"/>
            </w:tcBorders>
            <w:shd w:val="clear" w:color="auto" w:fill="FFFFFF"/>
            <w:tcMar>
              <w:top w:w="0" w:type="dxa"/>
              <w:left w:w="108" w:type="dxa"/>
              <w:bottom w:w="0" w:type="dxa"/>
              <w:right w:w="108" w:type="dxa"/>
            </w:tcMar>
            <w:vAlign w:val="center"/>
          </w:tcPr>
          <w:p w14:paraId="060A23F9"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Cały rok szkolny, zgodnie z harmonogramem zajęć</w:t>
            </w:r>
          </w:p>
        </w:tc>
      </w:tr>
      <w:tr w:rsidR="00DA575E" w:rsidRPr="00DA575E" w14:paraId="74CFB7BF" w14:textId="77777777" w:rsidTr="003E1AFE">
        <w:trPr>
          <w:cantSplit/>
          <w:trHeight w:val="1616"/>
        </w:trPr>
        <w:tc>
          <w:tcPr>
            <w:tcW w:w="698" w:type="dxa"/>
            <w:vMerge/>
            <w:tcBorders>
              <w:left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401B8EAD" w14:textId="77777777"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000000"/>
              <w:left w:val="double" w:sz="4" w:space="0" w:color="000000"/>
              <w:bottom w:val="single" w:sz="4" w:space="0" w:color="000000"/>
              <w:right w:val="single" w:sz="4" w:space="0" w:color="000000"/>
            </w:tcBorders>
            <w:shd w:val="clear" w:color="auto" w:fill="FFFFFF"/>
            <w:tcMar>
              <w:top w:w="0" w:type="dxa"/>
              <w:left w:w="108" w:type="dxa"/>
              <w:bottom w:w="0" w:type="dxa"/>
              <w:right w:w="108" w:type="dxa"/>
            </w:tcMar>
            <w:vAlign w:val="center"/>
          </w:tcPr>
          <w:p w14:paraId="7C3D629A"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14:ligatures w14:val="none"/>
              </w:rPr>
            </w:pPr>
            <w:r w:rsidRPr="00DA575E">
              <w:rPr>
                <w:rFonts w:eastAsia="Times New Roman" w:cstheme="minorHAnsi"/>
                <w:kern w:val="0"/>
                <w:sz w:val="20"/>
                <w:szCs w:val="20"/>
                <w:lang w:eastAsia="pl-PL"/>
                <w14:ligatures w14:val="none"/>
              </w:rPr>
              <w:t>Wykorzystanie sztucznej inteligencji w edukacji</w:t>
            </w:r>
          </w:p>
        </w:tc>
        <w:tc>
          <w:tcPr>
            <w:tcW w:w="2337"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9FCB364"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14:ligatures w14:val="none"/>
              </w:rPr>
            </w:pPr>
            <w:r w:rsidRPr="00DA575E">
              <w:rPr>
                <w:rFonts w:eastAsia="Times New Roman" w:cstheme="minorHAnsi"/>
                <w:kern w:val="0"/>
                <w:sz w:val="20"/>
                <w:szCs w:val="20"/>
                <w14:ligatures w14:val="none"/>
              </w:rPr>
              <w:t>Organizowanie warsztatów i seminariów na temat zastosowań AI w edukacji.</w:t>
            </w:r>
          </w:p>
          <w:p w14:paraId="4E7AF080" w14:textId="77777777" w:rsidR="00DA575E" w:rsidRPr="00DA575E" w:rsidRDefault="00DA575E" w:rsidP="00DA575E">
            <w:pPr>
              <w:suppressAutoHyphens/>
              <w:autoSpaceDN w:val="0"/>
              <w:spacing w:before="100" w:after="100" w:line="240" w:lineRule="auto"/>
              <w:textAlignment w:val="baseline"/>
              <w:rPr>
                <w:rFonts w:eastAsia="Times New Roman" w:cstheme="minorHAnsi"/>
                <w:kern w:val="0"/>
                <w:sz w:val="20"/>
                <w:szCs w:val="20"/>
                <w14:ligatures w14:val="none"/>
              </w:rPr>
            </w:pPr>
            <w:r w:rsidRPr="00DA575E">
              <w:rPr>
                <w:rFonts w:eastAsia="Times New Roman" w:cstheme="minorHAnsi"/>
                <w:kern w:val="0"/>
                <w:sz w:val="20"/>
                <w:szCs w:val="20"/>
                <w14:ligatures w14:val="none"/>
              </w:rPr>
              <w:t>Praktyczne lekcje pokazujące, jak AI może wspierać naukę, np. w analizie danych, personalizowaniu nauczania.</w:t>
            </w:r>
          </w:p>
        </w:tc>
        <w:tc>
          <w:tcPr>
            <w:tcW w:w="2191" w:type="dxa"/>
            <w:tcBorders>
              <w:top w:val="single" w:sz="4" w:space="0" w:color="auto"/>
              <w:left w:val="single" w:sz="4" w:space="0" w:color="000000"/>
              <w:bottom w:val="single" w:sz="4" w:space="0" w:color="auto"/>
              <w:right w:val="single" w:sz="4" w:space="0" w:color="000000"/>
            </w:tcBorders>
            <w:shd w:val="clear" w:color="auto" w:fill="FFFFFF"/>
            <w:tcMar>
              <w:top w:w="0" w:type="dxa"/>
              <w:left w:w="108" w:type="dxa"/>
              <w:bottom w:w="0" w:type="dxa"/>
              <w:right w:w="108" w:type="dxa"/>
            </w:tcMar>
            <w:vAlign w:val="center"/>
          </w:tcPr>
          <w:p w14:paraId="5D692AED"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Nauczyciel informatyki</w:t>
            </w:r>
          </w:p>
          <w:p w14:paraId="26A0AA6E"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p>
          <w:p w14:paraId="7CB6F9C0"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nauczyciele przedmiotowi</w:t>
            </w:r>
          </w:p>
        </w:tc>
        <w:tc>
          <w:tcPr>
            <w:tcW w:w="2319" w:type="dxa"/>
            <w:tcBorders>
              <w:top w:val="single" w:sz="4" w:space="0" w:color="auto"/>
              <w:left w:val="single" w:sz="4" w:space="0" w:color="000000"/>
              <w:bottom w:val="single" w:sz="4" w:space="0" w:color="auto"/>
              <w:right w:val="double" w:sz="4" w:space="0" w:color="000000"/>
            </w:tcBorders>
            <w:shd w:val="clear" w:color="auto" w:fill="FFFFFF"/>
            <w:tcMar>
              <w:top w:w="0" w:type="dxa"/>
              <w:left w:w="108" w:type="dxa"/>
              <w:bottom w:w="0" w:type="dxa"/>
              <w:right w:w="108" w:type="dxa"/>
            </w:tcMar>
            <w:vAlign w:val="center"/>
          </w:tcPr>
          <w:p w14:paraId="12983902" w14:textId="77777777" w:rsidR="00DA575E" w:rsidRPr="00DA575E" w:rsidRDefault="00DA575E" w:rsidP="00DA575E">
            <w:pPr>
              <w:suppressAutoHyphens/>
              <w:autoSpaceDN w:val="0"/>
              <w:spacing w:before="100" w:after="100" w:line="240" w:lineRule="auto"/>
              <w:textAlignment w:val="baseline"/>
              <w:rPr>
                <w:rFonts w:eastAsia="Calibri" w:cstheme="minorHAnsi"/>
                <w:kern w:val="0"/>
                <w:sz w:val="20"/>
                <w:szCs w:val="20"/>
                <w14:ligatures w14:val="none"/>
              </w:rPr>
            </w:pPr>
            <w:r w:rsidRPr="00DA575E">
              <w:rPr>
                <w:rFonts w:eastAsia="Calibri" w:cstheme="minorHAnsi"/>
                <w:kern w:val="0"/>
                <w:sz w:val="20"/>
                <w:szCs w:val="20"/>
                <w14:ligatures w14:val="none"/>
              </w:rPr>
              <w:t>Cały rok szkolny, zgodnie z harmonogramem zajęć</w:t>
            </w:r>
          </w:p>
        </w:tc>
      </w:tr>
      <w:tr w:rsidR="003E1AFE" w:rsidRPr="00DA575E" w14:paraId="3BEFEDCA" w14:textId="77777777" w:rsidTr="0064250F">
        <w:trPr>
          <w:cantSplit/>
          <w:trHeight w:val="1616"/>
        </w:trPr>
        <w:tc>
          <w:tcPr>
            <w:tcW w:w="698" w:type="dxa"/>
            <w:tcBorders>
              <w:left w:val="double" w:sz="4" w:space="0" w:color="000000"/>
              <w:bottom w:val="double" w:sz="4" w:space="0" w:color="000000"/>
              <w:right w:val="double" w:sz="4" w:space="0" w:color="000000"/>
            </w:tcBorders>
            <w:shd w:val="clear" w:color="auto" w:fill="D9E2F3"/>
            <w:tcMar>
              <w:top w:w="0" w:type="dxa"/>
              <w:left w:w="108" w:type="dxa"/>
              <w:bottom w:w="0" w:type="dxa"/>
              <w:right w:w="108" w:type="dxa"/>
            </w:tcMar>
            <w:textDirection w:val="btLr"/>
            <w:vAlign w:val="center"/>
          </w:tcPr>
          <w:p w14:paraId="4054C926" w14:textId="77777777" w:rsidR="003E1AFE" w:rsidRPr="00DA575E" w:rsidRDefault="003E1AFE" w:rsidP="00DA575E">
            <w:pPr>
              <w:suppressAutoHyphens/>
              <w:autoSpaceDN w:val="0"/>
              <w:spacing w:before="100" w:after="100" w:line="240" w:lineRule="auto"/>
              <w:jc w:val="both"/>
              <w:textAlignment w:val="baseline"/>
              <w:rPr>
                <w:rFonts w:eastAsia="Calibri" w:cstheme="minorHAnsi"/>
                <w:b/>
                <w:kern w:val="0"/>
                <w:sz w:val="20"/>
                <w:szCs w:val="20"/>
                <w14:ligatures w14:val="none"/>
              </w:rPr>
            </w:pPr>
          </w:p>
        </w:tc>
        <w:tc>
          <w:tcPr>
            <w:tcW w:w="2337" w:type="dxa"/>
            <w:tcBorders>
              <w:top w:val="single" w:sz="4" w:space="0" w:color="000000"/>
              <w:left w:val="double" w:sz="4" w:space="0" w:color="000000"/>
              <w:bottom w:val="double" w:sz="4" w:space="0" w:color="000000"/>
              <w:right w:val="single" w:sz="4" w:space="0" w:color="000000"/>
            </w:tcBorders>
            <w:shd w:val="clear" w:color="auto" w:fill="FFFFFF"/>
            <w:tcMar>
              <w:top w:w="0" w:type="dxa"/>
              <w:left w:w="108" w:type="dxa"/>
              <w:bottom w:w="0" w:type="dxa"/>
              <w:right w:w="108" w:type="dxa"/>
            </w:tcMar>
            <w:vAlign w:val="center"/>
          </w:tcPr>
          <w:p w14:paraId="41C88712" w14:textId="77777777" w:rsidR="003E1AFE" w:rsidRPr="00DC6C88" w:rsidRDefault="003E1AFE" w:rsidP="003E1AFE">
            <w:pPr>
              <w:suppressAutoHyphens/>
              <w:autoSpaceDN w:val="0"/>
              <w:spacing w:before="100" w:after="100" w:line="240" w:lineRule="auto"/>
              <w:textAlignment w:val="baseline"/>
              <w:rPr>
                <w:rFonts w:eastAsia="Times New Roman" w:cstheme="minorHAnsi"/>
                <w:color w:val="000000" w:themeColor="text1"/>
                <w:kern w:val="0"/>
                <w:sz w:val="20"/>
                <w:szCs w:val="20"/>
                <w:lang w:eastAsia="pl-PL"/>
                <w14:ligatures w14:val="none"/>
              </w:rPr>
            </w:pPr>
            <w:r w:rsidRPr="00DC6C88">
              <w:rPr>
                <w:rFonts w:eastAsia="Times New Roman" w:cstheme="minorHAnsi"/>
                <w:color w:val="000000" w:themeColor="text1"/>
                <w:kern w:val="0"/>
                <w:sz w:val="20"/>
                <w:szCs w:val="20"/>
                <w:lang w:eastAsia="pl-PL"/>
                <w14:ligatures w14:val="none"/>
              </w:rPr>
              <w:t>Promowanie higieny cyfrowej i aktywności off-</w:t>
            </w:r>
            <w:proofErr w:type="spellStart"/>
            <w:r w:rsidRPr="00DC6C88">
              <w:rPr>
                <w:rFonts w:eastAsia="Times New Roman" w:cstheme="minorHAnsi"/>
                <w:color w:val="000000" w:themeColor="text1"/>
                <w:kern w:val="0"/>
                <w:sz w:val="20"/>
                <w:szCs w:val="20"/>
                <w:lang w:eastAsia="pl-PL"/>
                <w14:ligatures w14:val="none"/>
              </w:rPr>
              <w:t>line</w:t>
            </w:r>
            <w:proofErr w:type="spellEnd"/>
            <w:r w:rsidRPr="00DC6C88">
              <w:rPr>
                <w:rFonts w:eastAsia="Times New Roman" w:cstheme="minorHAnsi"/>
                <w:color w:val="000000" w:themeColor="text1"/>
                <w:kern w:val="0"/>
                <w:sz w:val="20"/>
                <w:szCs w:val="20"/>
                <w:lang w:eastAsia="pl-PL"/>
                <w14:ligatures w14:val="none"/>
              </w:rPr>
              <w:t xml:space="preserve">. </w:t>
            </w:r>
          </w:p>
          <w:p w14:paraId="44F2A2FE" w14:textId="77777777" w:rsidR="003E1AFE" w:rsidRPr="00DC6C88" w:rsidRDefault="003E1AFE" w:rsidP="003E1AFE">
            <w:pPr>
              <w:suppressAutoHyphens/>
              <w:autoSpaceDN w:val="0"/>
              <w:spacing w:before="100" w:after="100" w:line="240" w:lineRule="auto"/>
              <w:textAlignment w:val="baseline"/>
              <w:rPr>
                <w:rFonts w:eastAsia="Times New Roman" w:cstheme="minorHAnsi"/>
                <w:color w:val="000000" w:themeColor="text1"/>
                <w:kern w:val="0"/>
                <w:sz w:val="20"/>
                <w:szCs w:val="20"/>
                <w:lang w:eastAsia="pl-PL"/>
                <w14:ligatures w14:val="none"/>
              </w:rPr>
            </w:pPr>
          </w:p>
          <w:p w14:paraId="2B63C1DE" w14:textId="77777777" w:rsidR="003E1AFE" w:rsidRPr="00DC6C88" w:rsidRDefault="003E1AFE" w:rsidP="003E1AFE">
            <w:pPr>
              <w:suppressAutoHyphens/>
              <w:autoSpaceDN w:val="0"/>
              <w:spacing w:before="100" w:after="100" w:line="240" w:lineRule="auto"/>
              <w:textAlignment w:val="baseline"/>
              <w:rPr>
                <w:rFonts w:eastAsia="Times New Roman" w:cstheme="minorHAnsi"/>
                <w:color w:val="000000" w:themeColor="text1"/>
                <w:kern w:val="0"/>
                <w:sz w:val="20"/>
                <w:szCs w:val="20"/>
                <w:lang w:eastAsia="pl-PL"/>
                <w14:ligatures w14:val="none"/>
              </w:rPr>
            </w:pPr>
            <w:r w:rsidRPr="00DC6C88">
              <w:rPr>
                <w:rFonts w:eastAsia="Times New Roman" w:cstheme="minorHAnsi"/>
                <w:color w:val="000000" w:themeColor="text1"/>
                <w:kern w:val="0"/>
                <w:sz w:val="20"/>
                <w:szCs w:val="20"/>
                <w:lang w:eastAsia="pl-PL"/>
                <w14:ligatures w14:val="none"/>
              </w:rPr>
              <w:t>Odkrywanie wartościowych aktywności poza siecią. Szukanie balansu między światem cyfrowym a realnym.</w:t>
            </w:r>
          </w:p>
          <w:p w14:paraId="2D112217" w14:textId="77777777" w:rsidR="003E1AFE" w:rsidRPr="00DC6C88" w:rsidRDefault="003E1AFE" w:rsidP="003E1AFE">
            <w:pPr>
              <w:suppressAutoHyphens/>
              <w:autoSpaceDN w:val="0"/>
              <w:spacing w:before="100" w:after="100" w:line="240" w:lineRule="auto"/>
              <w:textAlignment w:val="baseline"/>
              <w:rPr>
                <w:rFonts w:eastAsia="Times New Roman" w:cstheme="minorHAnsi"/>
                <w:color w:val="000000" w:themeColor="text1"/>
                <w:kern w:val="0"/>
                <w:sz w:val="20"/>
                <w:szCs w:val="20"/>
                <w:lang w:eastAsia="pl-PL"/>
                <w14:ligatures w14:val="none"/>
              </w:rPr>
            </w:pPr>
          </w:p>
          <w:p w14:paraId="055587ED" w14:textId="77777777" w:rsidR="003E1AFE" w:rsidRPr="00DC6C88" w:rsidRDefault="003E1AFE" w:rsidP="003E1AFE">
            <w:pPr>
              <w:suppressAutoHyphens/>
              <w:autoSpaceDN w:val="0"/>
              <w:spacing w:before="100" w:after="100" w:line="240" w:lineRule="auto"/>
              <w:textAlignment w:val="baseline"/>
              <w:rPr>
                <w:rFonts w:eastAsia="Times New Roman" w:cstheme="minorHAnsi"/>
                <w:color w:val="000000" w:themeColor="text1"/>
                <w:kern w:val="0"/>
                <w:sz w:val="20"/>
                <w:szCs w:val="20"/>
                <w:lang w:eastAsia="pl-PL"/>
                <w14:ligatures w14:val="none"/>
              </w:rPr>
            </w:pPr>
          </w:p>
          <w:p w14:paraId="3D4C5216" w14:textId="77777777" w:rsidR="003E1AFE" w:rsidRPr="00DC6C88" w:rsidRDefault="003E1AFE" w:rsidP="003E1AFE">
            <w:pPr>
              <w:suppressAutoHyphens/>
              <w:autoSpaceDN w:val="0"/>
              <w:spacing w:before="100" w:after="100" w:line="240" w:lineRule="auto"/>
              <w:textAlignment w:val="baseline"/>
              <w:rPr>
                <w:rFonts w:eastAsia="Times New Roman" w:cstheme="minorHAnsi"/>
                <w:color w:val="000000" w:themeColor="text1"/>
                <w:kern w:val="0"/>
                <w:sz w:val="20"/>
                <w:szCs w:val="20"/>
                <w:lang w:eastAsia="pl-PL"/>
                <w14:ligatures w14:val="none"/>
              </w:rPr>
            </w:pPr>
          </w:p>
          <w:p w14:paraId="33F5D84E" w14:textId="77777777" w:rsidR="003E1AFE" w:rsidRPr="00DC6C88" w:rsidRDefault="003E1AFE" w:rsidP="003E1AFE">
            <w:pPr>
              <w:suppressAutoHyphens/>
              <w:autoSpaceDN w:val="0"/>
              <w:spacing w:before="100" w:after="100" w:line="240" w:lineRule="auto"/>
              <w:textAlignment w:val="baseline"/>
              <w:rPr>
                <w:rFonts w:eastAsia="Times New Roman" w:cstheme="minorHAnsi"/>
                <w:color w:val="000000" w:themeColor="text1"/>
                <w:kern w:val="0"/>
                <w:sz w:val="20"/>
                <w:szCs w:val="20"/>
                <w:lang w:eastAsia="pl-PL"/>
                <w14:ligatures w14:val="none"/>
              </w:rPr>
            </w:pPr>
          </w:p>
          <w:p w14:paraId="0FB5A028" w14:textId="7977F8A8" w:rsidR="003E1AFE" w:rsidRPr="00DC6C88" w:rsidRDefault="003E1AFE" w:rsidP="003E1AFE">
            <w:pPr>
              <w:suppressAutoHyphens/>
              <w:autoSpaceDN w:val="0"/>
              <w:spacing w:before="100" w:after="100" w:line="240" w:lineRule="auto"/>
              <w:textAlignment w:val="baseline"/>
              <w:rPr>
                <w:rFonts w:eastAsia="Times New Roman" w:cstheme="minorHAnsi"/>
                <w:color w:val="000000" w:themeColor="text1"/>
                <w:kern w:val="0"/>
                <w:sz w:val="20"/>
                <w:szCs w:val="20"/>
                <w:lang w:eastAsia="pl-PL"/>
                <w14:ligatures w14:val="none"/>
              </w:rPr>
            </w:pPr>
            <w:r w:rsidRPr="00DC6C88">
              <w:rPr>
                <w:rFonts w:eastAsia="Times New Roman" w:cstheme="minorHAnsi"/>
                <w:color w:val="000000" w:themeColor="text1"/>
                <w:kern w:val="0"/>
                <w:sz w:val="20"/>
                <w:szCs w:val="20"/>
                <w:lang w:eastAsia="pl-PL"/>
                <w14:ligatures w14:val="none"/>
              </w:rPr>
              <w:t>Rozwijanie kompetencji w bezpiecznym korzystaniu z zasobów Zintegrowanej Platformy Edukacyjnej oraz AI.</w:t>
            </w:r>
          </w:p>
        </w:tc>
        <w:tc>
          <w:tcPr>
            <w:tcW w:w="2337" w:type="dxa"/>
            <w:tcBorders>
              <w:top w:val="single" w:sz="4" w:space="0" w:color="auto"/>
              <w:left w:val="single" w:sz="4" w:space="0" w:color="000000"/>
              <w:bottom w:val="double" w:sz="4" w:space="0" w:color="000000"/>
              <w:right w:val="single" w:sz="4" w:space="0" w:color="000000"/>
            </w:tcBorders>
            <w:shd w:val="clear" w:color="auto" w:fill="FFFFFF"/>
            <w:tcMar>
              <w:top w:w="0" w:type="dxa"/>
              <w:left w:w="108" w:type="dxa"/>
              <w:bottom w:w="0" w:type="dxa"/>
              <w:right w:w="108" w:type="dxa"/>
            </w:tcMar>
            <w:vAlign w:val="center"/>
          </w:tcPr>
          <w:p w14:paraId="509BE8B7" w14:textId="77777777" w:rsidR="003E1AFE" w:rsidRPr="00DC6C88" w:rsidRDefault="003E1AFE" w:rsidP="003E1AFE">
            <w:pPr>
              <w:suppressAutoHyphens/>
              <w:autoSpaceDN w:val="0"/>
              <w:spacing w:before="100" w:after="100" w:line="240" w:lineRule="auto"/>
              <w:textAlignment w:val="baseline"/>
              <w:rPr>
                <w:rFonts w:eastAsia="Times New Roman" w:cstheme="minorHAnsi"/>
                <w:color w:val="000000" w:themeColor="text1"/>
                <w:kern w:val="0"/>
                <w:sz w:val="20"/>
                <w:szCs w:val="20"/>
                <w14:ligatures w14:val="none"/>
              </w:rPr>
            </w:pPr>
            <w:r w:rsidRPr="00DC6C88">
              <w:rPr>
                <w:rFonts w:eastAsia="Times New Roman" w:cstheme="minorHAnsi"/>
                <w:color w:val="000000" w:themeColor="text1"/>
                <w:kern w:val="0"/>
                <w:sz w:val="20"/>
                <w:szCs w:val="20"/>
                <w14:ligatures w14:val="none"/>
              </w:rPr>
              <w:t>Warsztaty z planowania stref czasowych bez urządzeń cyfrowych („Jak technologia wpływa na sen, nastrój i skupienie”).</w:t>
            </w:r>
          </w:p>
          <w:p w14:paraId="083B83E8" w14:textId="77777777" w:rsidR="003E1AFE" w:rsidRPr="00DC6C88" w:rsidRDefault="003E1AFE" w:rsidP="003E1AFE">
            <w:pPr>
              <w:suppressAutoHyphens/>
              <w:autoSpaceDN w:val="0"/>
              <w:spacing w:before="100" w:after="100" w:line="240" w:lineRule="auto"/>
              <w:textAlignment w:val="baseline"/>
              <w:rPr>
                <w:rFonts w:eastAsia="Times New Roman" w:cstheme="minorHAnsi"/>
                <w:color w:val="000000" w:themeColor="text1"/>
                <w:kern w:val="0"/>
                <w:sz w:val="20"/>
                <w:szCs w:val="20"/>
                <w14:ligatures w14:val="none"/>
              </w:rPr>
            </w:pPr>
          </w:p>
          <w:p w14:paraId="6E40236F" w14:textId="77777777" w:rsidR="003E1AFE" w:rsidRPr="00DC6C88" w:rsidRDefault="003E1AFE" w:rsidP="003E1AFE">
            <w:pPr>
              <w:suppressAutoHyphens/>
              <w:autoSpaceDN w:val="0"/>
              <w:spacing w:before="100" w:after="100" w:line="240" w:lineRule="auto"/>
              <w:textAlignment w:val="baseline"/>
              <w:rPr>
                <w:rFonts w:eastAsia="Times New Roman" w:cstheme="minorHAnsi"/>
                <w:color w:val="000000" w:themeColor="text1"/>
                <w:kern w:val="0"/>
                <w:sz w:val="20"/>
                <w:szCs w:val="20"/>
                <w14:ligatures w14:val="none"/>
              </w:rPr>
            </w:pPr>
            <w:r w:rsidRPr="00DC6C88">
              <w:rPr>
                <w:rFonts w:eastAsia="Times New Roman" w:cstheme="minorHAnsi"/>
                <w:color w:val="000000" w:themeColor="text1"/>
                <w:kern w:val="0"/>
                <w:sz w:val="20"/>
                <w:szCs w:val="20"/>
                <w14:ligatures w14:val="none"/>
              </w:rPr>
              <w:t>„Życie poza ekranem – jak wycisnąć 100% z czasu off-</w:t>
            </w:r>
            <w:proofErr w:type="spellStart"/>
            <w:r w:rsidRPr="00DC6C88">
              <w:rPr>
                <w:rFonts w:eastAsia="Times New Roman" w:cstheme="minorHAnsi"/>
                <w:color w:val="000000" w:themeColor="text1"/>
                <w:kern w:val="0"/>
                <w:sz w:val="20"/>
                <w:szCs w:val="20"/>
                <w14:ligatures w14:val="none"/>
              </w:rPr>
              <w:t>line</w:t>
            </w:r>
            <w:proofErr w:type="spellEnd"/>
            <w:r w:rsidRPr="00DC6C88">
              <w:rPr>
                <w:rFonts w:eastAsia="Times New Roman" w:cstheme="minorHAnsi"/>
                <w:color w:val="000000" w:themeColor="text1"/>
                <w:kern w:val="0"/>
                <w:sz w:val="20"/>
                <w:szCs w:val="20"/>
                <w14:ligatures w14:val="none"/>
              </w:rPr>
              <w:t>” – „burza mózgów”, praca w grupach, prezentacja i dyskusja, podsumowanie podczas lekcji z wychowawcą.</w:t>
            </w:r>
          </w:p>
          <w:p w14:paraId="2D9C5675" w14:textId="77777777" w:rsidR="003E1AFE" w:rsidRPr="00DC6C88" w:rsidRDefault="003E1AFE" w:rsidP="003E1AFE">
            <w:pPr>
              <w:suppressAutoHyphens/>
              <w:autoSpaceDN w:val="0"/>
              <w:spacing w:before="100" w:after="100" w:line="240" w:lineRule="auto"/>
              <w:textAlignment w:val="baseline"/>
              <w:rPr>
                <w:rFonts w:eastAsia="Times New Roman" w:cstheme="minorHAnsi"/>
                <w:color w:val="000000" w:themeColor="text1"/>
                <w:kern w:val="0"/>
                <w:sz w:val="20"/>
                <w:szCs w:val="20"/>
                <w14:ligatures w14:val="none"/>
              </w:rPr>
            </w:pPr>
          </w:p>
          <w:p w14:paraId="61AD872A" w14:textId="77777777" w:rsidR="003E1AFE" w:rsidRPr="00DC6C88" w:rsidRDefault="003E1AFE" w:rsidP="003E1AFE">
            <w:pPr>
              <w:suppressAutoHyphens/>
              <w:autoSpaceDN w:val="0"/>
              <w:spacing w:before="100" w:after="100" w:line="240" w:lineRule="auto"/>
              <w:textAlignment w:val="baseline"/>
              <w:rPr>
                <w:rFonts w:eastAsia="Times New Roman" w:cstheme="minorHAnsi"/>
                <w:color w:val="000000" w:themeColor="text1"/>
                <w:kern w:val="0"/>
                <w:sz w:val="20"/>
                <w:szCs w:val="20"/>
                <w14:ligatures w14:val="none"/>
              </w:rPr>
            </w:pPr>
            <w:r w:rsidRPr="00DC6C88">
              <w:rPr>
                <w:rFonts w:eastAsia="Times New Roman" w:cstheme="minorHAnsi"/>
                <w:color w:val="000000" w:themeColor="text1"/>
                <w:kern w:val="0"/>
                <w:sz w:val="20"/>
                <w:szCs w:val="20"/>
                <w14:ligatures w14:val="none"/>
              </w:rPr>
              <w:t>Warsztaty z bezpiecznego korzystania z AI.</w:t>
            </w:r>
          </w:p>
          <w:p w14:paraId="45CDE0D8" w14:textId="77777777" w:rsidR="003E1AFE" w:rsidRPr="00DC6C88" w:rsidRDefault="003E1AFE" w:rsidP="00DA575E">
            <w:pPr>
              <w:suppressAutoHyphens/>
              <w:autoSpaceDN w:val="0"/>
              <w:spacing w:before="100" w:after="100" w:line="240" w:lineRule="auto"/>
              <w:textAlignment w:val="baseline"/>
              <w:rPr>
                <w:rFonts w:eastAsia="Times New Roman" w:cstheme="minorHAnsi"/>
                <w:color w:val="000000" w:themeColor="text1"/>
                <w:kern w:val="0"/>
                <w:sz w:val="20"/>
                <w:szCs w:val="20"/>
                <w14:ligatures w14:val="none"/>
              </w:rPr>
            </w:pPr>
          </w:p>
        </w:tc>
        <w:tc>
          <w:tcPr>
            <w:tcW w:w="2191" w:type="dxa"/>
            <w:tcBorders>
              <w:top w:val="single" w:sz="4" w:space="0" w:color="auto"/>
              <w:left w:val="single" w:sz="4" w:space="0" w:color="000000"/>
              <w:bottom w:val="double" w:sz="4" w:space="0" w:color="000000"/>
              <w:right w:val="single" w:sz="4" w:space="0" w:color="000000"/>
            </w:tcBorders>
            <w:shd w:val="clear" w:color="auto" w:fill="FFFFFF"/>
            <w:tcMar>
              <w:top w:w="0" w:type="dxa"/>
              <w:left w:w="108" w:type="dxa"/>
              <w:bottom w:w="0" w:type="dxa"/>
              <w:right w:w="108" w:type="dxa"/>
            </w:tcMar>
            <w:vAlign w:val="center"/>
          </w:tcPr>
          <w:p w14:paraId="1421D988" w14:textId="77777777" w:rsidR="003E1AFE" w:rsidRPr="003E1AFE" w:rsidRDefault="003E1AFE" w:rsidP="003E1AFE">
            <w:pPr>
              <w:suppressAutoHyphens/>
              <w:autoSpaceDN w:val="0"/>
              <w:spacing w:before="100" w:after="100" w:line="240" w:lineRule="auto"/>
              <w:textAlignment w:val="baseline"/>
              <w:rPr>
                <w:rFonts w:eastAsia="Calibri" w:cstheme="minorHAnsi"/>
                <w:kern w:val="0"/>
                <w:sz w:val="20"/>
                <w:szCs w:val="20"/>
                <w14:ligatures w14:val="none"/>
              </w:rPr>
            </w:pPr>
            <w:r w:rsidRPr="003E1AFE">
              <w:rPr>
                <w:rFonts w:eastAsia="Calibri" w:cstheme="minorHAnsi"/>
                <w:kern w:val="0"/>
                <w:sz w:val="20"/>
                <w:szCs w:val="20"/>
                <w14:ligatures w14:val="none"/>
              </w:rPr>
              <w:t>nauczyciele biologii</w:t>
            </w:r>
          </w:p>
          <w:p w14:paraId="71A2F1F9" w14:textId="77777777" w:rsidR="003E1AFE" w:rsidRPr="003E1AFE" w:rsidRDefault="003E1AFE" w:rsidP="003E1AFE">
            <w:pPr>
              <w:suppressAutoHyphens/>
              <w:autoSpaceDN w:val="0"/>
              <w:spacing w:before="100" w:after="100" w:line="240" w:lineRule="auto"/>
              <w:textAlignment w:val="baseline"/>
              <w:rPr>
                <w:rFonts w:eastAsia="Calibri" w:cstheme="minorHAnsi"/>
                <w:kern w:val="0"/>
                <w:sz w:val="20"/>
                <w:szCs w:val="20"/>
                <w14:ligatures w14:val="none"/>
              </w:rPr>
            </w:pPr>
          </w:p>
          <w:p w14:paraId="1329C6CF" w14:textId="77777777" w:rsidR="003E1AFE" w:rsidRPr="003E1AFE" w:rsidRDefault="003E1AFE" w:rsidP="003E1AFE">
            <w:pPr>
              <w:suppressAutoHyphens/>
              <w:autoSpaceDN w:val="0"/>
              <w:spacing w:before="100" w:after="100" w:line="240" w:lineRule="auto"/>
              <w:textAlignment w:val="baseline"/>
              <w:rPr>
                <w:rFonts w:eastAsia="Calibri" w:cstheme="minorHAnsi"/>
                <w:kern w:val="0"/>
                <w:sz w:val="20"/>
                <w:szCs w:val="20"/>
                <w14:ligatures w14:val="none"/>
              </w:rPr>
            </w:pPr>
          </w:p>
          <w:p w14:paraId="44BCB5A9" w14:textId="77777777" w:rsidR="003E1AFE" w:rsidRPr="003E1AFE" w:rsidRDefault="003E1AFE" w:rsidP="003E1AFE">
            <w:pPr>
              <w:suppressAutoHyphens/>
              <w:autoSpaceDN w:val="0"/>
              <w:spacing w:before="100" w:after="100" w:line="240" w:lineRule="auto"/>
              <w:textAlignment w:val="baseline"/>
              <w:rPr>
                <w:rFonts w:eastAsia="Calibri" w:cstheme="minorHAnsi"/>
                <w:kern w:val="0"/>
                <w:sz w:val="20"/>
                <w:szCs w:val="20"/>
                <w14:ligatures w14:val="none"/>
              </w:rPr>
            </w:pPr>
          </w:p>
          <w:p w14:paraId="1691F2A8" w14:textId="77777777" w:rsidR="003E1AFE" w:rsidRPr="003E1AFE" w:rsidRDefault="003E1AFE" w:rsidP="003E1AFE">
            <w:pPr>
              <w:suppressAutoHyphens/>
              <w:autoSpaceDN w:val="0"/>
              <w:spacing w:before="100" w:after="100" w:line="240" w:lineRule="auto"/>
              <w:textAlignment w:val="baseline"/>
              <w:rPr>
                <w:rFonts w:eastAsia="Calibri" w:cstheme="minorHAnsi"/>
                <w:kern w:val="0"/>
                <w:sz w:val="20"/>
                <w:szCs w:val="20"/>
                <w14:ligatures w14:val="none"/>
              </w:rPr>
            </w:pPr>
            <w:r w:rsidRPr="003E1AFE">
              <w:rPr>
                <w:rFonts w:eastAsia="Calibri" w:cstheme="minorHAnsi"/>
                <w:kern w:val="0"/>
                <w:sz w:val="20"/>
                <w:szCs w:val="20"/>
                <w14:ligatures w14:val="none"/>
              </w:rPr>
              <w:t>wszyscy wychowawcy klas</w:t>
            </w:r>
          </w:p>
          <w:p w14:paraId="7816DDD6" w14:textId="77777777" w:rsidR="003E1AFE" w:rsidRPr="003E1AFE" w:rsidRDefault="003E1AFE" w:rsidP="003E1AFE">
            <w:pPr>
              <w:suppressAutoHyphens/>
              <w:autoSpaceDN w:val="0"/>
              <w:spacing w:before="100" w:after="100" w:line="240" w:lineRule="auto"/>
              <w:textAlignment w:val="baseline"/>
              <w:rPr>
                <w:rFonts w:eastAsia="Calibri" w:cstheme="minorHAnsi"/>
                <w:kern w:val="0"/>
                <w:sz w:val="20"/>
                <w:szCs w:val="20"/>
                <w14:ligatures w14:val="none"/>
              </w:rPr>
            </w:pPr>
          </w:p>
          <w:p w14:paraId="20494D89" w14:textId="77777777" w:rsidR="003E1AFE" w:rsidRPr="003E1AFE" w:rsidRDefault="003E1AFE" w:rsidP="003E1AFE">
            <w:pPr>
              <w:suppressAutoHyphens/>
              <w:autoSpaceDN w:val="0"/>
              <w:spacing w:before="100" w:after="100" w:line="240" w:lineRule="auto"/>
              <w:textAlignment w:val="baseline"/>
              <w:rPr>
                <w:rFonts w:eastAsia="Calibri" w:cstheme="minorHAnsi"/>
                <w:kern w:val="0"/>
                <w:sz w:val="20"/>
                <w:szCs w:val="20"/>
                <w14:ligatures w14:val="none"/>
              </w:rPr>
            </w:pPr>
          </w:p>
          <w:p w14:paraId="37303EBC" w14:textId="77777777" w:rsidR="003E1AFE" w:rsidRPr="003E1AFE" w:rsidRDefault="003E1AFE" w:rsidP="003E1AFE">
            <w:pPr>
              <w:suppressAutoHyphens/>
              <w:autoSpaceDN w:val="0"/>
              <w:spacing w:before="100" w:after="100" w:line="240" w:lineRule="auto"/>
              <w:textAlignment w:val="baseline"/>
              <w:rPr>
                <w:rFonts w:eastAsia="Calibri" w:cstheme="minorHAnsi"/>
                <w:kern w:val="0"/>
                <w:sz w:val="20"/>
                <w:szCs w:val="20"/>
                <w14:ligatures w14:val="none"/>
              </w:rPr>
            </w:pPr>
          </w:p>
          <w:p w14:paraId="06378ECC" w14:textId="50E39474" w:rsidR="003E1AFE" w:rsidRPr="00DA575E" w:rsidRDefault="003E1AFE" w:rsidP="003E1AFE">
            <w:pPr>
              <w:suppressAutoHyphens/>
              <w:autoSpaceDN w:val="0"/>
              <w:spacing w:before="100" w:after="100" w:line="240" w:lineRule="auto"/>
              <w:textAlignment w:val="baseline"/>
              <w:rPr>
                <w:rFonts w:eastAsia="Calibri" w:cstheme="minorHAnsi"/>
                <w:kern w:val="0"/>
                <w:sz w:val="20"/>
                <w:szCs w:val="20"/>
                <w14:ligatures w14:val="none"/>
              </w:rPr>
            </w:pPr>
            <w:r w:rsidRPr="003E1AFE">
              <w:rPr>
                <w:rFonts w:eastAsia="Calibri" w:cstheme="minorHAnsi"/>
                <w:kern w:val="0"/>
                <w:sz w:val="20"/>
                <w:szCs w:val="20"/>
                <w14:ligatures w14:val="none"/>
              </w:rPr>
              <w:t>nauczyciel informatyki</w:t>
            </w:r>
          </w:p>
        </w:tc>
        <w:tc>
          <w:tcPr>
            <w:tcW w:w="2319" w:type="dxa"/>
            <w:tcBorders>
              <w:top w:val="single" w:sz="4" w:space="0" w:color="auto"/>
              <w:left w:val="single" w:sz="4" w:space="0" w:color="000000"/>
              <w:bottom w:val="double" w:sz="4" w:space="0" w:color="000000"/>
              <w:right w:val="double" w:sz="4" w:space="0" w:color="000000"/>
            </w:tcBorders>
            <w:shd w:val="clear" w:color="auto" w:fill="FFFFFF"/>
            <w:tcMar>
              <w:top w:w="0" w:type="dxa"/>
              <w:left w:w="108" w:type="dxa"/>
              <w:bottom w:w="0" w:type="dxa"/>
              <w:right w:w="108" w:type="dxa"/>
            </w:tcMar>
            <w:vAlign w:val="center"/>
          </w:tcPr>
          <w:p w14:paraId="2283746C" w14:textId="77777777" w:rsidR="003E1AFE" w:rsidRPr="003E1AFE" w:rsidRDefault="003E1AFE" w:rsidP="003E1AFE">
            <w:pPr>
              <w:suppressAutoHyphens/>
              <w:autoSpaceDN w:val="0"/>
              <w:spacing w:before="100" w:after="100" w:line="240" w:lineRule="auto"/>
              <w:textAlignment w:val="baseline"/>
              <w:rPr>
                <w:rFonts w:eastAsia="Calibri" w:cstheme="minorHAnsi"/>
                <w:kern w:val="0"/>
                <w:sz w:val="20"/>
                <w:szCs w:val="20"/>
                <w14:ligatures w14:val="none"/>
              </w:rPr>
            </w:pPr>
            <w:r w:rsidRPr="003E1AFE">
              <w:rPr>
                <w:rFonts w:eastAsia="Calibri" w:cstheme="minorHAnsi"/>
                <w:kern w:val="0"/>
                <w:sz w:val="20"/>
                <w:szCs w:val="20"/>
                <w14:ligatures w14:val="none"/>
              </w:rPr>
              <w:t>W uzgodnionym terminie</w:t>
            </w:r>
          </w:p>
          <w:p w14:paraId="2816189F" w14:textId="77777777" w:rsidR="003E1AFE" w:rsidRPr="003E1AFE" w:rsidRDefault="003E1AFE" w:rsidP="003E1AFE">
            <w:pPr>
              <w:suppressAutoHyphens/>
              <w:autoSpaceDN w:val="0"/>
              <w:spacing w:before="100" w:after="100" w:line="240" w:lineRule="auto"/>
              <w:textAlignment w:val="baseline"/>
              <w:rPr>
                <w:rFonts w:eastAsia="Calibri" w:cstheme="minorHAnsi"/>
                <w:kern w:val="0"/>
                <w:sz w:val="20"/>
                <w:szCs w:val="20"/>
                <w14:ligatures w14:val="none"/>
              </w:rPr>
            </w:pPr>
          </w:p>
          <w:p w14:paraId="72BB46E1" w14:textId="77777777" w:rsidR="003E1AFE" w:rsidRPr="003E1AFE" w:rsidRDefault="003E1AFE" w:rsidP="003E1AFE">
            <w:pPr>
              <w:suppressAutoHyphens/>
              <w:autoSpaceDN w:val="0"/>
              <w:spacing w:before="100" w:after="100" w:line="240" w:lineRule="auto"/>
              <w:textAlignment w:val="baseline"/>
              <w:rPr>
                <w:rFonts w:eastAsia="Calibri" w:cstheme="minorHAnsi"/>
                <w:kern w:val="0"/>
                <w:sz w:val="20"/>
                <w:szCs w:val="20"/>
                <w14:ligatures w14:val="none"/>
              </w:rPr>
            </w:pPr>
          </w:p>
          <w:p w14:paraId="159B0BA5" w14:textId="77777777" w:rsidR="003E1AFE" w:rsidRPr="003E1AFE" w:rsidRDefault="003E1AFE" w:rsidP="003E1AFE">
            <w:pPr>
              <w:suppressAutoHyphens/>
              <w:autoSpaceDN w:val="0"/>
              <w:spacing w:before="100" w:after="100" w:line="240" w:lineRule="auto"/>
              <w:textAlignment w:val="baseline"/>
              <w:rPr>
                <w:rFonts w:eastAsia="Calibri" w:cstheme="minorHAnsi"/>
                <w:kern w:val="0"/>
                <w:sz w:val="20"/>
                <w:szCs w:val="20"/>
                <w14:ligatures w14:val="none"/>
              </w:rPr>
            </w:pPr>
            <w:r w:rsidRPr="003E1AFE">
              <w:rPr>
                <w:rFonts w:eastAsia="Calibri" w:cstheme="minorHAnsi"/>
                <w:kern w:val="0"/>
                <w:sz w:val="20"/>
                <w:szCs w:val="20"/>
                <w14:ligatures w14:val="none"/>
              </w:rPr>
              <w:t>wg indywidualnego terminu</w:t>
            </w:r>
          </w:p>
          <w:p w14:paraId="781A6D9D" w14:textId="77777777" w:rsidR="003E1AFE" w:rsidRPr="003E1AFE" w:rsidRDefault="003E1AFE" w:rsidP="003E1AFE">
            <w:pPr>
              <w:suppressAutoHyphens/>
              <w:autoSpaceDN w:val="0"/>
              <w:spacing w:before="100" w:after="100" w:line="240" w:lineRule="auto"/>
              <w:textAlignment w:val="baseline"/>
              <w:rPr>
                <w:rFonts w:eastAsia="Calibri" w:cstheme="minorHAnsi"/>
                <w:kern w:val="0"/>
                <w:sz w:val="20"/>
                <w:szCs w:val="20"/>
                <w14:ligatures w14:val="none"/>
              </w:rPr>
            </w:pPr>
          </w:p>
          <w:p w14:paraId="28EC147A" w14:textId="77777777" w:rsidR="003E1AFE" w:rsidRPr="003E1AFE" w:rsidRDefault="003E1AFE" w:rsidP="003E1AFE">
            <w:pPr>
              <w:suppressAutoHyphens/>
              <w:autoSpaceDN w:val="0"/>
              <w:spacing w:before="100" w:after="100" w:line="240" w:lineRule="auto"/>
              <w:textAlignment w:val="baseline"/>
              <w:rPr>
                <w:rFonts w:eastAsia="Calibri" w:cstheme="minorHAnsi"/>
                <w:kern w:val="0"/>
                <w:sz w:val="20"/>
                <w:szCs w:val="20"/>
                <w14:ligatures w14:val="none"/>
              </w:rPr>
            </w:pPr>
          </w:p>
          <w:p w14:paraId="03DA4A4A" w14:textId="77777777" w:rsidR="003E1AFE" w:rsidRPr="003E1AFE" w:rsidRDefault="003E1AFE" w:rsidP="003E1AFE">
            <w:pPr>
              <w:suppressAutoHyphens/>
              <w:autoSpaceDN w:val="0"/>
              <w:spacing w:before="100" w:after="100" w:line="240" w:lineRule="auto"/>
              <w:textAlignment w:val="baseline"/>
              <w:rPr>
                <w:rFonts w:eastAsia="Calibri" w:cstheme="minorHAnsi"/>
                <w:kern w:val="0"/>
                <w:sz w:val="20"/>
                <w:szCs w:val="20"/>
                <w14:ligatures w14:val="none"/>
              </w:rPr>
            </w:pPr>
          </w:p>
          <w:p w14:paraId="1C6DD0CC" w14:textId="6860B4AC" w:rsidR="003E1AFE" w:rsidRPr="00DA575E" w:rsidRDefault="003E1AFE" w:rsidP="003E1AFE">
            <w:pPr>
              <w:suppressAutoHyphens/>
              <w:autoSpaceDN w:val="0"/>
              <w:spacing w:before="100" w:after="100" w:line="240" w:lineRule="auto"/>
              <w:textAlignment w:val="baseline"/>
              <w:rPr>
                <w:rFonts w:eastAsia="Calibri" w:cstheme="minorHAnsi"/>
                <w:kern w:val="0"/>
                <w:sz w:val="20"/>
                <w:szCs w:val="20"/>
                <w14:ligatures w14:val="none"/>
              </w:rPr>
            </w:pPr>
            <w:r w:rsidRPr="003E1AFE">
              <w:rPr>
                <w:rFonts w:eastAsia="Calibri" w:cstheme="minorHAnsi"/>
                <w:kern w:val="0"/>
                <w:sz w:val="20"/>
                <w:szCs w:val="20"/>
                <w14:ligatures w14:val="none"/>
              </w:rPr>
              <w:t>w uzgodnionym terminie</w:t>
            </w:r>
          </w:p>
        </w:tc>
      </w:tr>
    </w:tbl>
    <w:p w14:paraId="7E267467" w14:textId="77777777" w:rsidR="00577657" w:rsidRDefault="00577657"/>
    <w:p w14:paraId="17D3B702" w14:textId="77777777" w:rsidR="00515D71" w:rsidRDefault="00515D71"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6B230B8B" w14:textId="77777777" w:rsidR="00515D71" w:rsidRDefault="00515D71"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2C6D044B" w14:textId="77777777" w:rsidR="00515D71" w:rsidRDefault="00515D71"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5DC9D38E" w14:textId="77777777" w:rsidR="00515D71" w:rsidRDefault="00515D71" w:rsidP="00DA575E">
      <w:pPr>
        <w:suppressAutoHyphens/>
        <w:autoSpaceDN w:val="0"/>
        <w:spacing w:before="100" w:after="100" w:line="240" w:lineRule="auto"/>
        <w:jc w:val="both"/>
        <w:textAlignment w:val="baseline"/>
        <w:rPr>
          <w:rFonts w:eastAsia="Calibri" w:cstheme="minorHAnsi"/>
          <w:b/>
          <w:kern w:val="0"/>
          <w:sz w:val="24"/>
          <w:szCs w:val="24"/>
          <w14:ligatures w14:val="none"/>
        </w:rPr>
      </w:pPr>
    </w:p>
    <w:p w14:paraId="6BA12D3B" w14:textId="6D4A7DD2" w:rsidR="00DA575E" w:rsidRPr="00DA575E" w:rsidRDefault="00DA575E" w:rsidP="00DA575E">
      <w:pPr>
        <w:suppressAutoHyphens/>
        <w:autoSpaceDN w:val="0"/>
        <w:spacing w:before="100" w:after="100" w:line="240" w:lineRule="auto"/>
        <w:jc w:val="both"/>
        <w:textAlignment w:val="baseline"/>
        <w:rPr>
          <w:rFonts w:eastAsia="Calibri" w:cstheme="minorHAnsi"/>
          <w:b/>
          <w:kern w:val="0"/>
          <w:sz w:val="24"/>
          <w:szCs w:val="24"/>
          <w14:ligatures w14:val="none"/>
        </w:rPr>
      </w:pPr>
      <w:r w:rsidRPr="00DA575E">
        <w:rPr>
          <w:rFonts w:eastAsia="Calibri" w:cstheme="minorHAnsi"/>
          <w:b/>
          <w:kern w:val="0"/>
          <w:sz w:val="24"/>
          <w:szCs w:val="24"/>
          <w14:ligatures w14:val="none"/>
        </w:rPr>
        <w:t>VIII. Zasady ewaluacji programu wychowawczo-profilaktycznego</w:t>
      </w:r>
    </w:p>
    <w:p w14:paraId="21512AF2" w14:textId="77777777" w:rsidR="00DA575E" w:rsidRPr="00DA575E" w:rsidRDefault="00DA575E" w:rsidP="00DA575E">
      <w:p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Ewaluacja programu polega na systematycznym gromadzeniu informacji na temat prowadzonych działań, w celu ich modyfikacji i podnoszenia skuteczności programu wychowawczo-profilaktycznego. Ewaluacja przeprowadzana będzie poprzez: </w:t>
      </w:r>
    </w:p>
    <w:p w14:paraId="41E938CA" w14:textId="77777777" w:rsidR="00DA575E" w:rsidRPr="00DA575E" w:rsidRDefault="00DA575E">
      <w:pPr>
        <w:numPr>
          <w:ilvl w:val="0"/>
          <w:numId w:val="33"/>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 xml:space="preserve">obserwację </w:t>
      </w:r>
      <w:proofErr w:type="spellStart"/>
      <w:r w:rsidRPr="00DA575E">
        <w:rPr>
          <w:rFonts w:eastAsia="Calibri" w:cstheme="minorHAnsi"/>
          <w:kern w:val="0"/>
          <w:sz w:val="24"/>
          <w:szCs w:val="24"/>
          <w14:ligatures w14:val="none"/>
        </w:rPr>
        <w:t>zachowań</w:t>
      </w:r>
      <w:proofErr w:type="spellEnd"/>
      <w:r w:rsidRPr="00DA575E">
        <w:rPr>
          <w:rFonts w:eastAsia="Calibri" w:cstheme="minorHAnsi"/>
          <w:kern w:val="0"/>
          <w:sz w:val="24"/>
          <w:szCs w:val="24"/>
          <w14:ligatures w14:val="none"/>
        </w:rPr>
        <w:t xml:space="preserve"> uczniów i zachodzących w tym zakresie zmian,</w:t>
      </w:r>
    </w:p>
    <w:p w14:paraId="2B348409" w14:textId="77777777" w:rsidR="00DA575E" w:rsidRPr="00DA575E" w:rsidRDefault="00DA575E">
      <w:pPr>
        <w:numPr>
          <w:ilvl w:val="0"/>
          <w:numId w:val="32"/>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analizę dokumentacji,</w:t>
      </w:r>
    </w:p>
    <w:p w14:paraId="18BA2144" w14:textId="77777777" w:rsidR="00DA575E" w:rsidRPr="00DA575E" w:rsidRDefault="00DA575E">
      <w:pPr>
        <w:numPr>
          <w:ilvl w:val="0"/>
          <w:numId w:val="32"/>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przeprowadzanie ankiet, kwestionariuszy wśród uczniów, rodziców i nauczycieli,</w:t>
      </w:r>
    </w:p>
    <w:p w14:paraId="379AF8EF" w14:textId="77777777" w:rsidR="00DA575E" w:rsidRPr="00DA575E" w:rsidRDefault="00DA575E">
      <w:pPr>
        <w:numPr>
          <w:ilvl w:val="0"/>
          <w:numId w:val="32"/>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rozmowy z rodzicami,</w:t>
      </w:r>
    </w:p>
    <w:p w14:paraId="4F4CAA63" w14:textId="77777777" w:rsidR="00DA575E" w:rsidRPr="00DA575E" w:rsidRDefault="00DA575E">
      <w:pPr>
        <w:numPr>
          <w:ilvl w:val="0"/>
          <w:numId w:val="32"/>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wymianę spostrzeżeń w zespołach wychowawców i nauczycieli,</w:t>
      </w:r>
    </w:p>
    <w:p w14:paraId="4B316F55" w14:textId="77777777" w:rsidR="00DA575E" w:rsidRDefault="00DA575E">
      <w:pPr>
        <w:numPr>
          <w:ilvl w:val="0"/>
          <w:numId w:val="32"/>
        </w:num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vanish/>
          <w:kern w:val="0"/>
          <w:sz w:val="24"/>
          <w:szCs w:val="24"/>
          <w14:ligatures w14:val="none"/>
        </w:rPr>
        <w:t>ymianę spostrzeżeń w zespołach wychowawców i nauczycieli,</w:t>
      </w:r>
      <w:r w:rsidRPr="00DA575E">
        <w:rPr>
          <w:rFonts w:eastAsia="Calibri" w:cstheme="minorHAnsi"/>
          <w:kern w:val="0"/>
          <w:sz w:val="24"/>
          <w:szCs w:val="24"/>
          <w14:ligatures w14:val="none"/>
        </w:rPr>
        <w:t>analizy przypadków.</w:t>
      </w:r>
    </w:p>
    <w:p w14:paraId="6AF27CA2" w14:textId="77777777" w:rsidR="003F1193" w:rsidRPr="00DA575E" w:rsidRDefault="003F1193" w:rsidP="003F1193">
      <w:pPr>
        <w:suppressAutoHyphens/>
        <w:autoSpaceDN w:val="0"/>
        <w:spacing w:before="100" w:after="100" w:line="240" w:lineRule="auto"/>
        <w:ind w:left="720"/>
        <w:jc w:val="both"/>
        <w:textAlignment w:val="baseline"/>
        <w:rPr>
          <w:rFonts w:eastAsia="Calibri" w:cstheme="minorHAnsi"/>
          <w:kern w:val="0"/>
          <w:sz w:val="24"/>
          <w:szCs w:val="24"/>
          <w14:ligatures w14:val="none"/>
        </w:rPr>
      </w:pPr>
    </w:p>
    <w:p w14:paraId="4288E1C7" w14:textId="208FC0B1" w:rsidR="00DA575E" w:rsidRPr="00DA575E" w:rsidRDefault="00DA575E" w:rsidP="00DA575E">
      <w:p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Ewaluacja programu przeprowadzana będzie w każdym roku szkolnym przez zespół ds. Ewaluacji Szkolnego Programu Wychowawczo-Profilaktycznego powołany przez dyrektora. Zadaniem Zespołu jest opracowanie planu ewaluacji, organizacja badań oraz opracowanie wyników. Z wynikami prac zespołu w formie raportu ew</w:t>
      </w:r>
      <w:r w:rsidR="00630B94">
        <w:rPr>
          <w:rFonts w:eastAsia="Calibri" w:cstheme="minorHAnsi"/>
          <w:kern w:val="0"/>
          <w:sz w:val="24"/>
          <w:szCs w:val="24"/>
          <w14:ligatures w14:val="none"/>
        </w:rPr>
        <w:t>aluacyjnego zostanie zapoznana Rada Pedagogiczna i Rada R</w:t>
      </w:r>
      <w:r w:rsidRPr="00DA575E">
        <w:rPr>
          <w:rFonts w:eastAsia="Calibri" w:cstheme="minorHAnsi"/>
          <w:kern w:val="0"/>
          <w:sz w:val="24"/>
          <w:szCs w:val="24"/>
          <w14:ligatures w14:val="none"/>
        </w:rPr>
        <w:t>odziców.</w:t>
      </w:r>
    </w:p>
    <w:p w14:paraId="184A573A" w14:textId="77777777" w:rsidR="00DA575E" w:rsidRPr="00DA575E" w:rsidRDefault="00DA575E" w:rsidP="00DA575E">
      <w:pPr>
        <w:suppressAutoHyphens/>
        <w:autoSpaceDN w:val="0"/>
        <w:spacing w:before="100" w:after="100" w:line="240" w:lineRule="auto"/>
        <w:jc w:val="both"/>
        <w:textAlignment w:val="baseline"/>
        <w:rPr>
          <w:rFonts w:eastAsia="Calibri" w:cstheme="minorHAnsi"/>
          <w:kern w:val="0"/>
          <w:sz w:val="24"/>
          <w:szCs w:val="24"/>
          <w14:ligatures w14:val="none"/>
        </w:rPr>
      </w:pPr>
    </w:p>
    <w:p w14:paraId="18AC8F03" w14:textId="2EDD9AEB" w:rsidR="00515D71" w:rsidRDefault="00DA575E" w:rsidP="00DA575E">
      <w:p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Szkolny Program Wychowawczo-Profilaktycz</w:t>
      </w:r>
      <w:r w:rsidR="00630B94">
        <w:rPr>
          <w:rFonts w:eastAsia="Calibri" w:cstheme="minorHAnsi"/>
          <w:kern w:val="0"/>
          <w:sz w:val="24"/>
          <w:szCs w:val="24"/>
          <w14:ligatures w14:val="none"/>
        </w:rPr>
        <w:t>ny został uchwalony przez Radę R</w:t>
      </w:r>
      <w:r w:rsidRPr="00DA575E">
        <w:rPr>
          <w:rFonts w:eastAsia="Calibri" w:cstheme="minorHAnsi"/>
          <w:kern w:val="0"/>
          <w:sz w:val="24"/>
          <w:szCs w:val="24"/>
          <w14:ligatures w14:val="none"/>
        </w:rPr>
        <w:t xml:space="preserve">odziców w porozumieniu z Radą Pedagogiczną </w:t>
      </w:r>
      <w:r>
        <w:rPr>
          <w:rFonts w:eastAsia="Calibri" w:cstheme="minorHAnsi"/>
          <w:kern w:val="0"/>
          <w:sz w:val="24"/>
          <w:szCs w:val="24"/>
          <w14:ligatures w14:val="none"/>
        </w:rPr>
        <w:t xml:space="preserve">Zespołu Szkolno-Przedszkolnego </w:t>
      </w:r>
      <w:r w:rsidRPr="00DA575E">
        <w:rPr>
          <w:rFonts w:eastAsia="Calibri" w:cstheme="minorHAnsi"/>
          <w:kern w:val="0"/>
          <w:sz w:val="24"/>
          <w:szCs w:val="24"/>
          <w14:ligatures w14:val="none"/>
        </w:rPr>
        <w:t xml:space="preserve">w </w:t>
      </w:r>
      <w:r>
        <w:rPr>
          <w:rFonts w:eastAsia="Calibri" w:cstheme="minorHAnsi"/>
          <w:kern w:val="0"/>
          <w:sz w:val="24"/>
          <w:szCs w:val="24"/>
          <w14:ligatures w14:val="none"/>
        </w:rPr>
        <w:t xml:space="preserve">Kwaśniowie Dolnym </w:t>
      </w:r>
      <w:r w:rsidRPr="00DA575E">
        <w:rPr>
          <w:rFonts w:eastAsia="Calibri" w:cstheme="minorHAnsi"/>
          <w:kern w:val="0"/>
          <w:sz w:val="24"/>
          <w:szCs w:val="24"/>
          <w14:ligatures w14:val="none"/>
        </w:rPr>
        <w:t xml:space="preserve">w </w:t>
      </w:r>
    </w:p>
    <w:p w14:paraId="77010DEE" w14:textId="22C5C894" w:rsidR="00DA575E" w:rsidRPr="00DA575E" w:rsidRDefault="00DA575E" w:rsidP="00DA575E">
      <w:pPr>
        <w:suppressAutoHyphens/>
        <w:autoSpaceDN w:val="0"/>
        <w:spacing w:before="100" w:after="100" w:line="240" w:lineRule="auto"/>
        <w:jc w:val="both"/>
        <w:textAlignment w:val="baseline"/>
        <w:rPr>
          <w:rFonts w:eastAsia="Calibri" w:cstheme="minorHAnsi"/>
          <w:kern w:val="0"/>
          <w:sz w:val="24"/>
          <w:szCs w:val="24"/>
          <w14:ligatures w14:val="none"/>
        </w:rPr>
      </w:pPr>
      <w:r w:rsidRPr="00DA575E">
        <w:rPr>
          <w:rFonts w:eastAsia="Calibri" w:cstheme="minorHAnsi"/>
          <w:kern w:val="0"/>
          <w:sz w:val="24"/>
          <w:szCs w:val="24"/>
          <w14:ligatures w14:val="none"/>
        </w:rPr>
        <w:t>dniu …………………………………..……….</w:t>
      </w:r>
    </w:p>
    <w:p w14:paraId="5F17C190" w14:textId="77777777" w:rsidR="00DA575E" w:rsidRDefault="00DA575E"/>
    <w:sectPr w:rsidR="00DA575E" w:rsidSect="00354F88">
      <w:pgSz w:w="11906" w:h="16838"/>
      <w:pgMar w:top="1417" w:right="1417" w:bottom="1417" w:left="1417" w:header="708" w:footer="708" w:gutter="0"/>
      <w:pgBorders w:display="firstPage" w:offsetFrom="page">
        <w:top w:val="triple" w:sz="4" w:space="24" w:color="4472C4" w:themeColor="accent1"/>
        <w:left w:val="triple" w:sz="4" w:space="24" w:color="4472C4" w:themeColor="accent1"/>
        <w:bottom w:val="triple" w:sz="4" w:space="24" w:color="4472C4" w:themeColor="accent1"/>
        <w:right w:val="triple" w:sz="4" w:space="24" w:color="4472C4" w:themeColor="accent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D9D7BB" w14:textId="77777777" w:rsidR="008A3F1C" w:rsidRDefault="008A3F1C" w:rsidP="00666782">
      <w:pPr>
        <w:spacing w:after="0" w:line="240" w:lineRule="auto"/>
      </w:pPr>
      <w:r>
        <w:separator/>
      </w:r>
    </w:p>
  </w:endnote>
  <w:endnote w:type="continuationSeparator" w:id="0">
    <w:p w14:paraId="12052513" w14:textId="77777777" w:rsidR="008A3F1C" w:rsidRDefault="008A3F1C" w:rsidP="00666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ndara">
    <w:panose1 w:val="020E0502030303020204"/>
    <w:charset w:val="EE"/>
    <w:family w:val="swiss"/>
    <w:pitch w:val="variable"/>
    <w:sig w:usb0="A00002EF" w:usb1="4000A44B" w:usb2="00000000" w:usb3="00000000" w:csb0="0000019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428D495" w14:textId="77777777" w:rsidR="008A3F1C" w:rsidRDefault="008A3F1C" w:rsidP="00666782">
      <w:pPr>
        <w:spacing w:after="0" w:line="240" w:lineRule="auto"/>
      </w:pPr>
      <w:r>
        <w:separator/>
      </w:r>
    </w:p>
  </w:footnote>
  <w:footnote w:type="continuationSeparator" w:id="0">
    <w:p w14:paraId="0379316F" w14:textId="77777777" w:rsidR="008A3F1C" w:rsidRDefault="008A3F1C" w:rsidP="006667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461ABF"/>
    <w:multiLevelType w:val="hybridMultilevel"/>
    <w:tmpl w:val="A5621E30"/>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 w15:restartNumberingAfterBreak="0">
    <w:nsid w:val="06145338"/>
    <w:multiLevelType w:val="multilevel"/>
    <w:tmpl w:val="846E04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0A840A7C"/>
    <w:multiLevelType w:val="multilevel"/>
    <w:tmpl w:val="C19277B2"/>
    <w:lvl w:ilvl="0">
      <w:numFmt w:val="bullet"/>
      <w:lvlText w:val=""/>
      <w:lvlJc w:val="left"/>
      <w:pPr>
        <w:ind w:left="1635" w:hanging="360"/>
      </w:pPr>
      <w:rPr>
        <w:rFonts w:ascii="Symbol" w:hAnsi="Symbol"/>
        <w:sz w:val="22"/>
        <w:szCs w:val="22"/>
      </w:rPr>
    </w:lvl>
    <w:lvl w:ilvl="1">
      <w:numFmt w:val="bullet"/>
      <w:lvlText w:val="o"/>
      <w:lvlJc w:val="left"/>
      <w:pPr>
        <w:ind w:left="2355" w:hanging="360"/>
      </w:pPr>
      <w:rPr>
        <w:rFonts w:ascii="Courier New" w:hAnsi="Courier New" w:cs="Times New Roman"/>
      </w:rPr>
    </w:lvl>
    <w:lvl w:ilvl="2">
      <w:numFmt w:val="bullet"/>
      <w:lvlText w:val=""/>
      <w:lvlJc w:val="left"/>
      <w:pPr>
        <w:ind w:left="3075" w:hanging="360"/>
      </w:pPr>
      <w:rPr>
        <w:rFonts w:ascii="Wingdings" w:hAnsi="Wingdings"/>
      </w:rPr>
    </w:lvl>
    <w:lvl w:ilvl="3">
      <w:numFmt w:val="bullet"/>
      <w:lvlText w:val=""/>
      <w:lvlJc w:val="left"/>
      <w:pPr>
        <w:ind w:left="3795" w:hanging="360"/>
      </w:pPr>
      <w:rPr>
        <w:rFonts w:ascii="Symbol" w:hAnsi="Symbol"/>
      </w:rPr>
    </w:lvl>
    <w:lvl w:ilvl="4">
      <w:numFmt w:val="bullet"/>
      <w:lvlText w:val="o"/>
      <w:lvlJc w:val="left"/>
      <w:pPr>
        <w:ind w:left="4515" w:hanging="360"/>
      </w:pPr>
      <w:rPr>
        <w:rFonts w:ascii="Courier New" w:hAnsi="Courier New" w:cs="Times New Roman"/>
      </w:rPr>
    </w:lvl>
    <w:lvl w:ilvl="5">
      <w:numFmt w:val="bullet"/>
      <w:lvlText w:val=""/>
      <w:lvlJc w:val="left"/>
      <w:pPr>
        <w:ind w:left="5235" w:hanging="360"/>
      </w:pPr>
      <w:rPr>
        <w:rFonts w:ascii="Wingdings" w:hAnsi="Wingdings"/>
      </w:rPr>
    </w:lvl>
    <w:lvl w:ilvl="6">
      <w:numFmt w:val="bullet"/>
      <w:lvlText w:val=""/>
      <w:lvlJc w:val="left"/>
      <w:pPr>
        <w:ind w:left="5955" w:hanging="360"/>
      </w:pPr>
      <w:rPr>
        <w:rFonts w:ascii="Symbol" w:hAnsi="Symbol"/>
      </w:rPr>
    </w:lvl>
    <w:lvl w:ilvl="7">
      <w:numFmt w:val="bullet"/>
      <w:lvlText w:val="o"/>
      <w:lvlJc w:val="left"/>
      <w:pPr>
        <w:ind w:left="6675" w:hanging="360"/>
      </w:pPr>
      <w:rPr>
        <w:rFonts w:ascii="Courier New" w:hAnsi="Courier New" w:cs="Times New Roman"/>
      </w:rPr>
    </w:lvl>
    <w:lvl w:ilvl="8">
      <w:numFmt w:val="bullet"/>
      <w:lvlText w:val=""/>
      <w:lvlJc w:val="left"/>
      <w:pPr>
        <w:ind w:left="7395" w:hanging="360"/>
      </w:pPr>
      <w:rPr>
        <w:rFonts w:ascii="Wingdings" w:hAnsi="Wingdings"/>
      </w:rPr>
    </w:lvl>
  </w:abstractNum>
  <w:abstractNum w:abstractNumId="3" w15:restartNumberingAfterBreak="0">
    <w:nsid w:val="101055C9"/>
    <w:multiLevelType w:val="multilevel"/>
    <w:tmpl w:val="72802E9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4" w15:restartNumberingAfterBreak="0">
    <w:nsid w:val="132D5CD1"/>
    <w:multiLevelType w:val="multilevel"/>
    <w:tmpl w:val="18444A8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5" w15:restartNumberingAfterBreak="0">
    <w:nsid w:val="1445502F"/>
    <w:multiLevelType w:val="multilevel"/>
    <w:tmpl w:val="B1AA7856"/>
    <w:lvl w:ilvl="0">
      <w:start w:val="1"/>
      <w:numFmt w:val="decimal"/>
      <w:lvlText w:val="%1."/>
      <w:lvlJc w:val="left"/>
      <w:pPr>
        <w:ind w:left="720" w:hanging="360"/>
      </w:pPr>
      <w:rPr>
        <w:rFonts w:cs="Times New Roman"/>
        <w:b/>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6" w15:restartNumberingAfterBreak="0">
    <w:nsid w:val="1B4847CA"/>
    <w:multiLevelType w:val="multilevel"/>
    <w:tmpl w:val="A05C96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3E0125B"/>
    <w:multiLevelType w:val="multilevel"/>
    <w:tmpl w:val="CD4C56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4284A96"/>
    <w:multiLevelType w:val="hybridMultilevel"/>
    <w:tmpl w:val="2654BF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51430EF"/>
    <w:multiLevelType w:val="multilevel"/>
    <w:tmpl w:val="FE603A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C7A0D68"/>
    <w:multiLevelType w:val="multilevel"/>
    <w:tmpl w:val="1E9002BE"/>
    <w:lvl w:ilvl="0">
      <w:numFmt w:val="bullet"/>
      <w:lvlText w:val=""/>
      <w:lvlJc w:val="left"/>
      <w:pPr>
        <w:ind w:left="720" w:hanging="360"/>
      </w:pPr>
      <w:rPr>
        <w:rFonts w:ascii="Symbol" w:hAnsi="Symbol"/>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15:restartNumberingAfterBreak="0">
    <w:nsid w:val="2FF20304"/>
    <w:multiLevelType w:val="multilevel"/>
    <w:tmpl w:val="9D50929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326B720A"/>
    <w:multiLevelType w:val="multilevel"/>
    <w:tmpl w:val="792619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75F7D1A"/>
    <w:multiLevelType w:val="multilevel"/>
    <w:tmpl w:val="311A1AEE"/>
    <w:lvl w:ilvl="0">
      <w:numFmt w:val="bullet"/>
      <w:lvlText w:val=""/>
      <w:lvlJc w:val="left"/>
      <w:pPr>
        <w:ind w:left="1068" w:hanging="360"/>
      </w:pPr>
      <w:rPr>
        <w:rFonts w:ascii="Symbol" w:hAnsi="Symbol"/>
      </w:rPr>
    </w:lvl>
    <w:lvl w:ilvl="1">
      <w:numFmt w:val="bullet"/>
      <w:lvlText w:val="o"/>
      <w:lvlJc w:val="left"/>
      <w:pPr>
        <w:ind w:left="1788" w:hanging="360"/>
      </w:pPr>
      <w:rPr>
        <w:rFonts w:ascii="Courier New" w:hAnsi="Courier New" w:cs="Times New Roman"/>
      </w:rPr>
    </w:lvl>
    <w:lvl w:ilvl="2">
      <w:numFmt w:val="bullet"/>
      <w:lvlText w:val=""/>
      <w:lvlJc w:val="left"/>
      <w:pPr>
        <w:ind w:left="2508" w:hanging="360"/>
      </w:pPr>
      <w:rPr>
        <w:rFonts w:ascii="Wingdings" w:hAnsi="Wingdings"/>
      </w:rPr>
    </w:lvl>
    <w:lvl w:ilvl="3">
      <w:numFmt w:val="bullet"/>
      <w:lvlText w:val=""/>
      <w:lvlJc w:val="left"/>
      <w:pPr>
        <w:ind w:left="3228" w:hanging="360"/>
      </w:pPr>
      <w:rPr>
        <w:rFonts w:ascii="Symbol" w:hAnsi="Symbol"/>
      </w:rPr>
    </w:lvl>
    <w:lvl w:ilvl="4">
      <w:numFmt w:val="bullet"/>
      <w:lvlText w:val="o"/>
      <w:lvlJc w:val="left"/>
      <w:pPr>
        <w:ind w:left="3948" w:hanging="360"/>
      </w:pPr>
      <w:rPr>
        <w:rFonts w:ascii="Courier New" w:hAnsi="Courier New" w:cs="Times New Roman"/>
      </w:rPr>
    </w:lvl>
    <w:lvl w:ilvl="5">
      <w:numFmt w:val="bullet"/>
      <w:lvlText w:val=""/>
      <w:lvlJc w:val="left"/>
      <w:pPr>
        <w:ind w:left="4668" w:hanging="360"/>
      </w:pPr>
      <w:rPr>
        <w:rFonts w:ascii="Wingdings" w:hAnsi="Wingdings"/>
      </w:rPr>
    </w:lvl>
    <w:lvl w:ilvl="6">
      <w:numFmt w:val="bullet"/>
      <w:lvlText w:val=""/>
      <w:lvlJc w:val="left"/>
      <w:pPr>
        <w:ind w:left="5388" w:hanging="360"/>
      </w:pPr>
      <w:rPr>
        <w:rFonts w:ascii="Symbol" w:hAnsi="Symbol"/>
      </w:rPr>
    </w:lvl>
    <w:lvl w:ilvl="7">
      <w:numFmt w:val="bullet"/>
      <w:lvlText w:val="o"/>
      <w:lvlJc w:val="left"/>
      <w:pPr>
        <w:ind w:left="6108" w:hanging="360"/>
      </w:pPr>
      <w:rPr>
        <w:rFonts w:ascii="Courier New" w:hAnsi="Courier New" w:cs="Times New Roman"/>
      </w:rPr>
    </w:lvl>
    <w:lvl w:ilvl="8">
      <w:numFmt w:val="bullet"/>
      <w:lvlText w:val=""/>
      <w:lvlJc w:val="left"/>
      <w:pPr>
        <w:ind w:left="6828" w:hanging="360"/>
      </w:pPr>
      <w:rPr>
        <w:rFonts w:ascii="Wingdings" w:hAnsi="Wingdings"/>
      </w:rPr>
    </w:lvl>
  </w:abstractNum>
  <w:abstractNum w:abstractNumId="14" w15:restartNumberingAfterBreak="0">
    <w:nsid w:val="37771A66"/>
    <w:multiLevelType w:val="multilevel"/>
    <w:tmpl w:val="0330B44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15" w15:restartNumberingAfterBreak="0">
    <w:nsid w:val="3B2A06CB"/>
    <w:multiLevelType w:val="multilevel"/>
    <w:tmpl w:val="AEF6C790"/>
    <w:lvl w:ilvl="0">
      <w:numFmt w:val="bullet"/>
      <w:lvlText w:val=""/>
      <w:lvlJc w:val="left"/>
      <w:pPr>
        <w:ind w:left="717" w:hanging="360"/>
      </w:pPr>
      <w:rPr>
        <w:rFonts w:ascii="Symbol" w:hAnsi="Symbol"/>
        <w:b w:val="0"/>
      </w:rPr>
    </w:lvl>
    <w:lvl w:ilvl="1">
      <w:numFmt w:val="bullet"/>
      <w:lvlText w:val=""/>
      <w:lvlJc w:val="left"/>
      <w:pPr>
        <w:ind w:left="1797" w:hanging="360"/>
      </w:pPr>
      <w:rPr>
        <w:rFonts w:ascii="Wingdings" w:hAnsi="Wingdings"/>
        <w:b/>
      </w:r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16" w15:restartNumberingAfterBreak="0">
    <w:nsid w:val="3FCC3512"/>
    <w:multiLevelType w:val="multilevel"/>
    <w:tmpl w:val="886288E2"/>
    <w:lvl w:ilvl="0">
      <w:start w:val="1"/>
      <w:numFmt w:val="decimal"/>
      <w:lvlText w:val="%1)"/>
      <w:lvlJc w:val="left"/>
      <w:pPr>
        <w:ind w:left="680" w:firstLine="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7" w15:restartNumberingAfterBreak="0">
    <w:nsid w:val="47F71D66"/>
    <w:multiLevelType w:val="multilevel"/>
    <w:tmpl w:val="2CB474C0"/>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Times New Roman"/>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Times New Roman"/>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Times New Roman"/>
      </w:rPr>
    </w:lvl>
    <w:lvl w:ilvl="8">
      <w:numFmt w:val="bullet"/>
      <w:lvlText w:val=""/>
      <w:lvlJc w:val="left"/>
      <w:pPr>
        <w:ind w:left="6840" w:hanging="360"/>
      </w:pPr>
      <w:rPr>
        <w:rFonts w:ascii="Wingdings" w:hAnsi="Wingdings"/>
      </w:rPr>
    </w:lvl>
  </w:abstractNum>
  <w:abstractNum w:abstractNumId="18" w15:restartNumberingAfterBreak="0">
    <w:nsid w:val="52E200CF"/>
    <w:multiLevelType w:val="multilevel"/>
    <w:tmpl w:val="79C63430"/>
    <w:lvl w:ilvl="0">
      <w:start w:val="1"/>
      <w:numFmt w:val="decimal"/>
      <w:lvlText w:val="%1)"/>
      <w:lvlJc w:val="left"/>
      <w:pPr>
        <w:ind w:left="720" w:hanging="360"/>
      </w:pPr>
      <w:rPr>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700590D"/>
    <w:multiLevelType w:val="hybridMultilevel"/>
    <w:tmpl w:val="0026F19C"/>
    <w:lvl w:ilvl="0" w:tplc="F352459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59E74D1D"/>
    <w:multiLevelType w:val="multilevel"/>
    <w:tmpl w:val="223E14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B771BC3"/>
    <w:multiLevelType w:val="multilevel"/>
    <w:tmpl w:val="7D708E7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 w15:restartNumberingAfterBreak="0">
    <w:nsid w:val="60EB5FD1"/>
    <w:multiLevelType w:val="multilevel"/>
    <w:tmpl w:val="3014B9FC"/>
    <w:lvl w:ilvl="0">
      <w:start w:val="1"/>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3" w15:restartNumberingAfterBreak="0">
    <w:nsid w:val="67A86F3A"/>
    <w:multiLevelType w:val="multilevel"/>
    <w:tmpl w:val="B07AB2F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4" w15:restartNumberingAfterBreak="0">
    <w:nsid w:val="6A4A611C"/>
    <w:multiLevelType w:val="hybridMultilevel"/>
    <w:tmpl w:val="04F82010"/>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5" w15:restartNumberingAfterBreak="0">
    <w:nsid w:val="6C251579"/>
    <w:multiLevelType w:val="multilevel"/>
    <w:tmpl w:val="D2B89090"/>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Times New Roman"/>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Times New Roman"/>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Times New Roman"/>
      </w:rPr>
    </w:lvl>
    <w:lvl w:ilvl="8">
      <w:numFmt w:val="bullet"/>
      <w:lvlText w:val=""/>
      <w:lvlJc w:val="left"/>
      <w:pPr>
        <w:ind w:left="7200" w:hanging="360"/>
      </w:pPr>
      <w:rPr>
        <w:rFonts w:ascii="Wingdings" w:hAnsi="Wingdings"/>
      </w:rPr>
    </w:lvl>
  </w:abstractNum>
  <w:abstractNum w:abstractNumId="26" w15:restartNumberingAfterBreak="0">
    <w:nsid w:val="72310DC0"/>
    <w:multiLevelType w:val="multilevel"/>
    <w:tmpl w:val="5C467AB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7" w15:restartNumberingAfterBreak="0">
    <w:nsid w:val="78830E4B"/>
    <w:multiLevelType w:val="multilevel"/>
    <w:tmpl w:val="255A5E3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8" w15:restartNumberingAfterBreak="0">
    <w:nsid w:val="7FF95594"/>
    <w:multiLevelType w:val="hybridMultilevel"/>
    <w:tmpl w:val="C2CE006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1"/>
  </w:num>
  <w:num w:numId="2">
    <w:abstractNumId w:val="11"/>
  </w:num>
  <w:num w:numId="3">
    <w:abstractNumId w:val="26"/>
  </w:num>
  <w:num w:numId="4">
    <w:abstractNumId w:val="27"/>
  </w:num>
  <w:num w:numId="5">
    <w:abstractNumId w:val="20"/>
  </w:num>
  <w:num w:numId="6">
    <w:abstractNumId w:val="20"/>
    <w:lvlOverride w:ilvl="0">
      <w:startOverride w:val="1"/>
    </w:lvlOverride>
  </w:num>
  <w:num w:numId="7">
    <w:abstractNumId w:val="16"/>
  </w:num>
  <w:num w:numId="8">
    <w:abstractNumId w:val="16"/>
    <w:lvlOverride w:ilvl="0">
      <w:startOverride w:val="1"/>
    </w:lvlOverride>
  </w:num>
  <w:num w:numId="9">
    <w:abstractNumId w:val="12"/>
  </w:num>
  <w:num w:numId="10">
    <w:abstractNumId w:val="12"/>
    <w:lvlOverride w:ilvl="0">
      <w:startOverride w:val="1"/>
    </w:lvlOverride>
  </w:num>
  <w:num w:numId="11">
    <w:abstractNumId w:val="18"/>
  </w:num>
  <w:num w:numId="12">
    <w:abstractNumId w:val="18"/>
    <w:lvlOverride w:ilvl="0">
      <w:startOverride w:val="1"/>
    </w:lvlOverride>
  </w:num>
  <w:num w:numId="13">
    <w:abstractNumId w:val="6"/>
  </w:num>
  <w:num w:numId="14">
    <w:abstractNumId w:val="6"/>
    <w:lvlOverride w:ilvl="0">
      <w:startOverride w:val="1"/>
    </w:lvlOverride>
  </w:num>
  <w:num w:numId="15">
    <w:abstractNumId w:val="7"/>
  </w:num>
  <w:num w:numId="16">
    <w:abstractNumId w:val="7"/>
    <w:lvlOverride w:ilvl="0">
      <w:startOverride w:val="1"/>
    </w:lvlOverride>
  </w:num>
  <w:num w:numId="17">
    <w:abstractNumId w:val="10"/>
  </w:num>
  <w:num w:numId="18">
    <w:abstractNumId w:val="15"/>
  </w:num>
  <w:num w:numId="19">
    <w:abstractNumId w:val="5"/>
  </w:num>
  <w:num w:numId="20">
    <w:abstractNumId w:val="5"/>
    <w:lvlOverride w:ilvl="0">
      <w:startOverride w:val="1"/>
    </w:lvlOverride>
  </w:num>
  <w:num w:numId="21">
    <w:abstractNumId w:val="2"/>
  </w:num>
  <w:num w:numId="22">
    <w:abstractNumId w:val="1"/>
  </w:num>
  <w:num w:numId="23">
    <w:abstractNumId w:val="14"/>
  </w:num>
  <w:num w:numId="24">
    <w:abstractNumId w:val="13"/>
  </w:num>
  <w:num w:numId="25">
    <w:abstractNumId w:val="4"/>
  </w:num>
  <w:num w:numId="26">
    <w:abstractNumId w:val="3"/>
  </w:num>
  <w:num w:numId="27">
    <w:abstractNumId w:val="25"/>
  </w:num>
  <w:num w:numId="28">
    <w:abstractNumId w:val="17"/>
  </w:num>
  <w:num w:numId="29">
    <w:abstractNumId w:val="23"/>
  </w:num>
  <w:num w:numId="30">
    <w:abstractNumId w:val="0"/>
  </w:num>
  <w:num w:numId="31">
    <w:abstractNumId w:val="19"/>
  </w:num>
  <w:num w:numId="32">
    <w:abstractNumId w:val="22"/>
  </w:num>
  <w:num w:numId="33">
    <w:abstractNumId w:val="22"/>
    <w:lvlOverride w:ilvl="0">
      <w:startOverride w:val="1"/>
    </w:lvlOverride>
  </w:num>
  <w:num w:numId="34">
    <w:abstractNumId w:val="8"/>
  </w:num>
  <w:num w:numId="35">
    <w:abstractNumId w:val="28"/>
  </w:num>
  <w:num w:numId="36">
    <w:abstractNumId w:val="24"/>
  </w:num>
  <w:num w:numId="37">
    <w:abstractNumId w:val="9"/>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75E"/>
    <w:rsid w:val="00020C88"/>
    <w:rsid w:val="00025AFF"/>
    <w:rsid w:val="00064C1C"/>
    <w:rsid w:val="00081065"/>
    <w:rsid w:val="00110912"/>
    <w:rsid w:val="001303CA"/>
    <w:rsid w:val="001539AE"/>
    <w:rsid w:val="00157DBB"/>
    <w:rsid w:val="00194E4B"/>
    <w:rsid w:val="001A42BE"/>
    <w:rsid w:val="001C6DB9"/>
    <w:rsid w:val="00203A0B"/>
    <w:rsid w:val="00227549"/>
    <w:rsid w:val="002E507B"/>
    <w:rsid w:val="002F1061"/>
    <w:rsid w:val="0031621E"/>
    <w:rsid w:val="00352779"/>
    <w:rsid w:val="00354F88"/>
    <w:rsid w:val="0035520C"/>
    <w:rsid w:val="003A272F"/>
    <w:rsid w:val="003E1AFE"/>
    <w:rsid w:val="003F1193"/>
    <w:rsid w:val="003F6ACE"/>
    <w:rsid w:val="00466001"/>
    <w:rsid w:val="004A037B"/>
    <w:rsid w:val="004E3543"/>
    <w:rsid w:val="004F3939"/>
    <w:rsid w:val="00515D71"/>
    <w:rsid w:val="00536001"/>
    <w:rsid w:val="00564EAB"/>
    <w:rsid w:val="00577657"/>
    <w:rsid w:val="005A74FB"/>
    <w:rsid w:val="005D149A"/>
    <w:rsid w:val="005D67A7"/>
    <w:rsid w:val="005E3080"/>
    <w:rsid w:val="005E554D"/>
    <w:rsid w:val="00630B94"/>
    <w:rsid w:val="0064250F"/>
    <w:rsid w:val="00666782"/>
    <w:rsid w:val="006944AB"/>
    <w:rsid w:val="006C3B2C"/>
    <w:rsid w:val="00751753"/>
    <w:rsid w:val="007E00D3"/>
    <w:rsid w:val="00862E73"/>
    <w:rsid w:val="008A3F1C"/>
    <w:rsid w:val="00951A9C"/>
    <w:rsid w:val="00960EEB"/>
    <w:rsid w:val="00A5685C"/>
    <w:rsid w:val="00A60A77"/>
    <w:rsid w:val="00AA1BCE"/>
    <w:rsid w:val="00B40A39"/>
    <w:rsid w:val="00B5080B"/>
    <w:rsid w:val="00BE6859"/>
    <w:rsid w:val="00C072A3"/>
    <w:rsid w:val="00C24F2E"/>
    <w:rsid w:val="00C318CA"/>
    <w:rsid w:val="00C63116"/>
    <w:rsid w:val="00D853A3"/>
    <w:rsid w:val="00DA575E"/>
    <w:rsid w:val="00DC6C88"/>
    <w:rsid w:val="00E44A2D"/>
    <w:rsid w:val="00E553EF"/>
    <w:rsid w:val="00E71567"/>
    <w:rsid w:val="00EB1292"/>
    <w:rsid w:val="00ED1D7F"/>
    <w:rsid w:val="00F079EA"/>
    <w:rsid w:val="00F61549"/>
    <w:rsid w:val="00FB2F81"/>
    <w:rsid w:val="00FB471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B511AE"/>
  <w15:chartTrackingRefBased/>
  <w15:docId w15:val="{AB3EA966-00BD-440B-9D12-CEAF9EA04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qFormat/>
    <w:rsid w:val="00DA575E"/>
    <w:pPr>
      <w:ind w:left="720"/>
      <w:contextualSpacing/>
    </w:pPr>
  </w:style>
  <w:style w:type="paragraph" w:styleId="Tekstprzypisukocowego">
    <w:name w:val="endnote text"/>
    <w:basedOn w:val="Normalny"/>
    <w:link w:val="TekstprzypisukocowegoZnak"/>
    <w:uiPriority w:val="99"/>
    <w:semiHidden/>
    <w:unhideWhenUsed/>
    <w:rsid w:val="00666782"/>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66782"/>
    <w:rPr>
      <w:sz w:val="20"/>
      <w:szCs w:val="20"/>
    </w:rPr>
  </w:style>
  <w:style w:type="character" w:styleId="Odwoanieprzypisukocowego">
    <w:name w:val="endnote reference"/>
    <w:basedOn w:val="Domylnaczcionkaakapitu"/>
    <w:uiPriority w:val="99"/>
    <w:semiHidden/>
    <w:unhideWhenUsed/>
    <w:rsid w:val="0066678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TotalTime>
  <Pages>35</Pages>
  <Words>9752</Words>
  <Characters>58516</Characters>
  <Application>Microsoft Office Word</Application>
  <DocSecurity>0</DocSecurity>
  <Lines>487</Lines>
  <Paragraphs>136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68132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Ewa Poremba</dc:creator>
  <cp:keywords/>
  <dc:description/>
  <cp:lastModifiedBy>Nauczyciel1</cp:lastModifiedBy>
  <cp:revision>16</cp:revision>
  <dcterms:created xsi:type="dcterms:W3CDTF">2026-09-23T21:06:00Z</dcterms:created>
  <dcterms:modified xsi:type="dcterms:W3CDTF">2026-09-28T07:17:00Z</dcterms:modified>
</cp:coreProperties>
</file>